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KLUTE YOUR ENTHUSIASM (20) </w:t>
      </w:r>
    </w:p>
    <w:p>
      <w:pPr>
        <w:spacing w:before="240" w:after="240"/>
      </w:pPr>
      <w:r>
        <w:t>Published Date : August 20, 2017</w:t>
      </w:r>
      <w:r>
        <w:br/>
      </w:r>
      <w:r>
        <w:t>Author : anocenti</w:t>
      </w:r>
    </w:p>
    <w:p>
      <w:pPr>
        <w:spacing w:before="240" w:after="240"/>
      </w:pPr>
      <w:r>
        <w:rPr>
          <w:i/>
          <w:iCs/>
        </w:rPr>
        <w:t xml:space="preserve">One of 25 installments in a </w:t>
      </w:r>
      <w:hyperlink r:id="rId4" w:history="1">
        <w:r>
          <w:rPr>
            <w:i/>
            <w:iCs/>
            <w:color w:val="0000EE"/>
            <w:u w:val="single" w:color="0000EE"/>
          </w:rPr>
          <w:t>series of enthusiastic posts</w:t>
        </w:r>
      </w:hyperlink>
      <w:r>
        <w:rPr>
          <w:i/>
          <w:iCs/>
        </w:rPr>
        <w:t xml:space="preserve"> analyzing and celebrating a few of our favorite neo-noir movies from the Sixties (1964–1973).</w:t>
      </w:r>
    </w:p>
    <w:p>
      <w:pPr>
        <w:jc w:val="center"/>
      </w:pPr>
      <w:r>
        <w:t>*</w:t>
      </w:r>
    </w:p>
    <w:p>
      <w:pPr>
        <w:spacing w:before="240" w:after="240"/>
      </w:pPr>
      <w:r>
        <w:rPr>
          <w:b/>
          <w:bCs/>
        </w:rPr>
        <w:t>BADLANDS | d. TERRENCE MALICK | 1973</w:t>
      </w:r>
    </w:p>
    <w:p>
      <w:pPr>
        <w:jc w:val="center"/>
      </w:pPr>
      <w:r>
        <w:rPr>
          <w:strike w:val="0"/>
          <w:u w:val="none"/>
        </w:rPr>
        <w:drawing>
          <wp:inline>
            <wp:extent cx="5238750" cy="4152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71893" name=""/>
                    <pic:cNvPicPr>
                      <a:picLocks noChangeAspect="1"/>
                    </pic:cNvPicPr>
                  </pic:nvPicPr>
                  <pic:blipFill>
                    <a:blip xmlns:r="http://schemas.openxmlformats.org/officeDocument/2006/relationships" r:embed="rId5"/>
                    <a:stretch>
                      <a:fillRect/>
                    </a:stretch>
                  </pic:blipFill>
                  <pic:spPr>
                    <a:xfrm>
                      <a:off x="0" y="0"/>
                      <a:ext cx="5238750" cy="4152900"/>
                    </a:xfrm>
                    <a:prstGeom prst="rect">
                      <a:avLst/>
                    </a:prstGeom>
                  </pic:spPr>
                </pic:pic>
              </a:graphicData>
            </a:graphic>
          </wp:inline>
        </w:drawing>
      </w:r>
    </w:p>
    <w:p>
      <w:pPr>
        <w:spacing w:before="240" w:after="240"/>
      </w:pPr>
      <w:r>
        <w:t xml:space="preserve">Say you killed someone, and felt like you might as well head off on a bloody road trip until you go out in a blaze. Say you want a pal along for the glory of the ride. You’ve got to choose well. Choose someone willing to take the impulse all the way out to the other side. In </w:t>
      </w:r>
      <w:r>
        <w:rPr>
          <w:i/>
          <w:iCs/>
        </w:rPr>
        <w:t>Badlands</w:t>
      </w:r>
      <w:r>
        <w:t xml:space="preserve">, Kit (Martin Sheen) kills for Holly (Sissy Spacek) and they head off into destiny. </w:t>
      </w:r>
    </w:p>
    <w:p>
      <w:pPr>
        <w:spacing w:before="240" w:after="240"/>
      </w:pPr>
      <w:r>
        <w:t>One wonders: Did Kit pick the wrong girl?</w:t>
      </w:r>
    </w:p>
    <w:p>
      <w:pPr>
        <w:spacing w:before="240" w:after="240"/>
      </w:pPr>
      <w:r>
        <w:t xml:space="preserve">Much has been made of the sexualized male gaze in film, and its more ethereal compatriot the female gaze. </w:t>
      </w:r>
      <w:r>
        <w:rPr>
          <w:i/>
          <w:iCs/>
        </w:rPr>
        <w:t>Badlands</w:t>
      </w:r>
      <w:r>
        <w:t xml:space="preserve"> has both, perhaps. The camera watches Holly as she watches Kit. Kit watches himself. The narration is the female gaze, and at that an unreliable one. </w:t>
      </w:r>
    </w:p>
    <w:p>
      <w:pPr>
        <w:spacing w:before="240" w:after="240"/>
      </w:pPr>
      <w:r>
        <w:t xml:space="preserve">But the gaze that interest me in </w:t>
      </w:r>
      <w:r>
        <w:rPr>
          <w:i/>
          <w:iCs/>
        </w:rPr>
        <w:t>Badlands</w:t>
      </w:r>
      <w:r>
        <w:t xml:space="preserve"> is the “are you still with me, go for broke, it’s all unraveling so let’s toss caution to the wind and die together” look that precedes the climax. The “in it to the death” gaze. A look also contained in the first glance; predestined before the journey even begins.</w:t>
      </w:r>
    </w:p>
    <w:p>
      <w:pPr>
        <w:spacing w:before="240" w:after="240"/>
      </w:pPr>
      <w:r>
        <w:t xml:space="preserve">That gaze heralds the climax of classic “buddy” crime films — Thelma looks to Louise, Butch Cassidy glances at the Sundance Kid, Bonnie’s eyes turn to Clyde, and the implicit “You ready?” is answered by “Hell, yeah!” The complicit death-wish gaze. </w:t>
      </w:r>
    </w:p>
    <w:p>
      <w:pPr>
        <w:spacing w:before="240" w:after="240"/>
      </w:pPr>
      <w:r>
        <w:t xml:space="preserve">Before the climax of </w:t>
      </w:r>
      <w:r>
        <w:rPr>
          <w:i/>
          <w:iCs/>
        </w:rPr>
        <w:t>Badlands</w:t>
      </w:r>
      <w:r>
        <w:t xml:space="preserve">, Kit turns to Holly, yearning for her to return that look, knowing she won’t. She breaks the unspoken pact of the death-wish crime-buddy road film. He looks to her, and her look says “nope.” </w:t>
      </w:r>
    </w:p>
    <w:p>
      <w:pPr>
        <w:spacing w:before="240" w:after="240"/>
      </w:pPr>
      <w:r>
        <w:t xml:space="preserve">While other buddy crime teams chase money, freedom or liberation, Holly is, as she says, “Just goin’ along.” Her father (Warren Oates) recognizes Kit’s type. His look says: How sharp is this blade pointed at my daughter? When Holly defies her father, he shoots her dog, and Kit shoots him. Holly exhibits signs of shock, yet she was a bit dissociated when we first met her, in her white shorts, twirling her baton. </w:t>
      </w:r>
    </w:p>
    <w:p>
      <w:pPr>
        <w:spacing w:before="240" w:after="240"/>
      </w:pPr>
      <w:r>
        <w:t xml:space="preserve">There is no joy or glory in the murders Kit commits, nor in Holly’s blank response to them. Each death is as banal as a yanked tooth, each diminishing the smile of their romance. Holly’s interior hyper-romantic narration sours as things deteriorate. Is it a hindsight reminisce, to give herself plausible deniability? </w:t>
      </w:r>
    </w:p>
    <w:p>
      <w:pPr>
        <w:spacing w:before="240" w:after="240"/>
      </w:pPr>
      <w:r>
        <w:t xml:space="preserve">Thelma and Louise’s car lifts over a canyon, the film stops before the car plummets. Butch and Sundance are frozen in a leap, a second before the rain of lead. Bonnie and Clyde are not given this gentle mythic treatment; instead we see the bullet-pocked corpses in a staccato loop. Near the end of </w:t>
      </w:r>
      <w:r>
        <w:rPr>
          <w:i/>
          <w:iCs/>
        </w:rPr>
        <w:t>Badlands</w:t>
      </w:r>
      <w:r>
        <w:t>, Holly is lifted in a helicopter, to go on to her fate — she is acquitted, her boyfriend Kit electrocuted, and she marries the son of her defense attorney, a happy ending she seems to have written for herself.</w:t>
      </w:r>
    </w:p>
    <w:p>
      <w:pPr>
        <w:spacing w:before="240" w:after="240"/>
      </w:pPr>
      <w:r>
        <w:t xml:space="preserve">While Kit was busy writing his eulogy with each kill, Holly was busy spelling out “entire sentences with my tongue on the roof of my mouth, where nobody could read them.” </w:t>
      </w:r>
    </w:p>
    <w:p>
      <w:pPr>
        <w:spacing w:before="240" w:after="240"/>
      </w:pPr>
      <w:r>
        <w:t>Did Kit choose the wrong girl? Or the right witness?</w:t>
      </w:r>
    </w:p>
    <w:p>
      <w:pPr>
        <w:jc w:val="center"/>
      </w:pPr>
      <w:r>
        <w:t>***</w:t>
      </w:r>
    </w:p>
    <w:p>
      <w:pPr>
        <w:spacing w:before="240" w:after="240"/>
      </w:pPr>
      <w:r>
        <w:rPr>
          <w:b/>
          <w:bCs/>
        </w:rPr>
        <w:t>KLUTE YOUR ENTHUSIASM:</w:t>
      </w:r>
      <w:r>
        <w:t xml:space="preserve"> </w:t>
      </w:r>
      <w:hyperlink r:id="rId6" w:history="1">
        <w:r>
          <w:rPr>
            <w:color w:val="0000EE"/>
            <w:u w:val="single" w:color="0000EE"/>
          </w:rPr>
          <w:t>Series Introduction</w:t>
        </w:r>
      </w:hyperlink>
      <w:r>
        <w:t xml:space="preserve"> | Kio Stark on </w:t>
      </w:r>
      <w:hyperlink r:id="rId7" w:history="1">
        <w:r>
          <w:rPr>
            <w:color w:val="0000EE"/>
            <w:u w:val="single" w:color="0000EE"/>
          </w:rPr>
          <w:t>THE KILLERS</w:t>
        </w:r>
      </w:hyperlink>
      <w:r>
        <w:t xml:space="preserve"> | Alix Lambert on </w:t>
      </w:r>
      <w:hyperlink r:id="rId8" w:history="1">
        <w:r>
          <w:rPr>
            <w:color w:val="0000EE"/>
            <w:u w:val="single" w:color="0000EE"/>
          </w:rPr>
          <w:t>BANDE À PART (BAND OF OUTSIDERS)</w:t>
        </w:r>
      </w:hyperlink>
      <w:r>
        <w:t xml:space="preserve"> | Judith Zissman on </w:t>
      </w:r>
      <w:hyperlink r:id="rId9" w:history="1">
        <w:r>
          <w:rPr>
            <w:color w:val="0000EE"/>
            <w:u w:val="single" w:color="0000EE"/>
          </w:rPr>
          <w:t>ALPHAVILLE</w:t>
        </w:r>
      </w:hyperlink>
      <w:r>
        <w:t xml:space="preserve"> | Mark Kingwell on </w:t>
      </w:r>
      <w:hyperlink r:id="rId10" w:history="1">
        <w:r>
          <w:rPr>
            <w:color w:val="0000EE"/>
            <w:u w:val="single" w:color="0000EE"/>
          </w:rPr>
          <w:t>HARPER</w:t>
        </w:r>
      </w:hyperlink>
      <w:r>
        <w:t xml:space="preserve"> | Lynn Peril on </w:t>
      </w:r>
      <w:hyperlink r:id="rId11" w:history="1">
        <w:r>
          <w:rPr>
            <w:color w:val="0000EE"/>
            <w:u w:val="single" w:color="0000EE"/>
          </w:rPr>
          <w:t>BLOW-UP</w:t>
        </w:r>
      </w:hyperlink>
      <w:r>
        <w:t xml:space="preserve"> | Devin McKinney on </w:t>
      </w:r>
      <w:hyperlink r:id="rId12" w:history="1">
        <w:r>
          <w:rPr>
            <w:color w:val="0000EE"/>
            <w:u w:val="single" w:color="0000EE"/>
          </w:rPr>
          <w:t>SECONDS</w:t>
        </w:r>
      </w:hyperlink>
      <w:r>
        <w:t xml:space="preserve"> | Drew Daniel on </w:t>
      </w:r>
      <w:hyperlink r:id="rId13" w:history="1">
        <w:r>
          <w:rPr>
            <w:color w:val="0000EE"/>
            <w:u w:val="single" w:color="0000EE"/>
          </w:rPr>
          <w:t>BRANDED TO KILL</w:t>
        </w:r>
      </w:hyperlink>
      <w:r>
        <w:t xml:space="preserve"> | Luc Sante on </w:t>
      </w:r>
      <w:hyperlink r:id="rId14" w:history="1">
        <w:r>
          <w:rPr>
            <w:color w:val="0000EE"/>
            <w:u w:val="single" w:color="0000EE"/>
          </w:rPr>
          <w:t>POINT BLANK</w:t>
        </w:r>
      </w:hyperlink>
      <w:r>
        <w:t xml:space="preserve"> | Gordon Dahlquist on </w:t>
      </w:r>
      <w:hyperlink r:id="rId15" w:history="1">
        <w:r>
          <w:rPr>
            <w:color w:val="0000EE"/>
            <w:u w:val="single" w:color="0000EE"/>
          </w:rPr>
          <w:t>LE SAMOURAÏ</w:t>
        </w:r>
      </w:hyperlink>
      <w:r>
        <w:t xml:space="preserve"> | Alice Boone on </w:t>
      </w:r>
      <w:hyperlink r:id="rId16" w:history="1">
        <w:r>
          <w:rPr>
            <w:color w:val="0000EE"/>
            <w:u w:val="single" w:color="0000EE"/>
          </w:rPr>
          <w:t>LE CERCLE ROUGE</w:t>
        </w:r>
      </w:hyperlink>
      <w:r>
        <w:t xml:space="preserve"> | Brian Berger on </w:t>
      </w:r>
      <w:hyperlink r:id="rId17" w:history="1">
        <w:r>
          <w:rPr>
            <w:color w:val="0000EE"/>
            <w:u w:val="single" w:color="0000EE"/>
          </w:rPr>
          <w:t>COTTON COMES TO HARLEM</w:t>
        </w:r>
      </w:hyperlink>
      <w:r>
        <w:t xml:space="preserve"> | Adrienne Crewe on </w:t>
      </w:r>
      <w:hyperlink r:id="rId18" w:history="1">
        <w:r>
          <w:rPr>
            <w:color w:val="0000EE"/>
            <w:u w:val="single" w:color="0000EE"/>
          </w:rPr>
          <w:t>PERFORMANCE</w:t>
        </w:r>
      </w:hyperlink>
      <w:r>
        <w:t xml:space="preserve"> | David Levine on </w:t>
      </w:r>
      <w:hyperlink r:id="rId19" w:history="1">
        <w:r>
          <w:rPr>
            <w:color w:val="0000EE"/>
            <w:u w:val="single" w:color="0000EE"/>
          </w:rPr>
          <w:t>THE FRENCH CONNECTION</w:t>
        </w:r>
      </w:hyperlink>
      <w:r>
        <w:t xml:space="preserve"> | Dan Fox on </w:t>
      </w:r>
      <w:hyperlink r:id="rId20" w:history="1">
        <w:r>
          <w:rPr>
            <w:color w:val="0000EE"/>
            <w:u w:val="single" w:color="0000EE"/>
          </w:rPr>
          <w:t>GET CARTER</w:t>
        </w:r>
      </w:hyperlink>
      <w:r>
        <w:t xml:space="preserve"> | Melissa Gira Grant on </w:t>
      </w:r>
      <w:hyperlink r:id="rId21" w:history="1">
        <w:r>
          <w:rPr>
            <w:color w:val="0000EE"/>
            <w:u w:val="single" w:color="0000EE"/>
          </w:rPr>
          <w:t>KLUTE</w:t>
        </w:r>
      </w:hyperlink>
      <w:r>
        <w:t xml:space="preserve"> | Brandi Brown on </w:t>
      </w:r>
      <w:hyperlink r:id="rId22" w:history="1">
        <w:r>
          <w:rPr>
            <w:color w:val="0000EE"/>
            <w:u w:val="single" w:color="0000EE"/>
          </w:rPr>
          <w:t>SHAFT</w:t>
        </w:r>
      </w:hyperlink>
      <w:r>
        <w:t xml:space="preserve"> | Kaleb Horton on </w:t>
      </w:r>
      <w:hyperlink r:id="rId23" w:history="1">
        <w:r>
          <w:rPr>
            <w:color w:val="0000EE"/>
            <w:u w:val="single" w:color="0000EE"/>
          </w:rPr>
          <w:t>FAT CITY</w:t>
        </w:r>
      </w:hyperlink>
      <w:r>
        <w:t xml:space="preserve"> | Peter Doyle on </w:t>
      </w:r>
      <w:hyperlink r:id="rId24" w:history="1">
        <w:r>
          <w:rPr>
            <w:color w:val="0000EE"/>
            <w:u w:val="single" w:color="0000EE"/>
          </w:rPr>
          <w:t>THE GETAWAY</w:t>
        </w:r>
      </w:hyperlink>
      <w:r>
        <w:t xml:space="preserve"> | Sarah Weinman on </w:t>
      </w:r>
      <w:hyperlink r:id="rId25" w:history="1">
        <w:r>
          <w:rPr>
            <w:color w:val="0000EE"/>
            <w:u w:val="single" w:color="0000EE"/>
          </w:rPr>
          <w:t>HICKEY &amp; BOGGS</w:t>
        </w:r>
      </w:hyperlink>
      <w:r>
        <w:t xml:space="preserve"> | Annie Nocenti on </w:t>
      </w:r>
      <w:hyperlink r:id="rId26" w:history="1">
        <w:r>
          <w:rPr>
            <w:color w:val="0000EE"/>
            <w:u w:val="single" w:color="0000EE"/>
          </w:rPr>
          <w:t>BADLANDS</w:t>
        </w:r>
      </w:hyperlink>
      <w:r>
        <w:t xml:space="preserve"> | Josh Glenn on </w:t>
      </w:r>
      <w:hyperlink r:id="rId27" w:history="1">
        <w:r>
          <w:rPr>
            <w:color w:val="0000EE"/>
            <w:u w:val="single" w:color="0000EE"/>
          </w:rPr>
          <w:t>CHARLEY VARRICK</w:t>
        </w:r>
      </w:hyperlink>
      <w:r>
        <w:t xml:space="preserve"> | Gary Groth on </w:t>
      </w:r>
      <w:hyperlink r:id="rId28" w:history="1">
        <w:r>
          <w:rPr>
            <w:color w:val="0000EE"/>
            <w:u w:val="single" w:color="0000EE"/>
          </w:rPr>
          <w:t>THE FRIENDS OF EDDIE COYLE</w:t>
        </w:r>
      </w:hyperlink>
      <w:r>
        <w:t xml:space="preserve"> | Lisa Jane Persky on </w:t>
      </w:r>
      <w:hyperlink r:id="rId29" w:history="1">
        <w:r>
          <w:rPr>
            <w:color w:val="0000EE"/>
            <w:u w:val="single" w:color="0000EE"/>
          </w:rPr>
          <w:t>THE LONG GOODBYE</w:t>
        </w:r>
      </w:hyperlink>
      <w:r>
        <w:t xml:space="preserve"> | Mimi Lipson on </w:t>
      </w:r>
      <w:hyperlink r:id="rId30" w:history="1">
        <w:r>
          <w:rPr>
            <w:color w:val="0000EE"/>
            <w:u w:val="single" w:color="0000EE"/>
          </w:rPr>
          <w:t>MEAN STREETS</w:t>
        </w:r>
      </w:hyperlink>
      <w:r>
        <w:t xml:space="preserve"> | Sherri Wasserman on </w:t>
      </w:r>
      <w:hyperlink r:id="rId31" w:history="1">
        <w:r>
          <w:rPr>
            <w:color w:val="0000EE"/>
            <w:u w:val="single" w:color="0000EE"/>
          </w:rPr>
          <w:t>SOYLENT GREEN</w:t>
        </w:r>
      </w:hyperlink>
      <w:r>
        <w:t>.</w:t>
      </w:r>
    </w:p>
    <w:p>
      <w:pPr>
        <w:spacing w:before="240" w:after="240"/>
      </w:pPr>
      <w:r>
        <w:rPr>
          <w:b/>
          <w:bCs/>
        </w:rPr>
        <w:t>MORE MOVIES at HILOBROW:</w:t>
      </w:r>
      <w:r>
        <w:t xml:space="preserve"> </w:t>
      </w:r>
      <w:hyperlink r:id="rId4" w:history="1">
        <w:r>
          <w:rPr>
            <w:color w:val="0000EE"/>
            <w:u w:val="single" w:color="0000EE"/>
          </w:rPr>
          <w:t>KLUTE YOUR ENTHUSIASM</w:t>
        </w:r>
      </w:hyperlink>
      <w:r>
        <w:t xml:space="preserve">: 25 neo-noirs of the Sixties (1964–1973) | James Parker’s </w:t>
      </w:r>
      <w:hyperlink r:id="rId32" w:history="1">
        <w:r>
          <w:rPr>
            <w:color w:val="0000EE"/>
            <w:u w:val="single" w:color="0000EE"/>
          </w:rPr>
          <w:t>BOURNE VARIATIONS</w:t>
        </w:r>
      </w:hyperlink>
      <w:r>
        <w:t xml:space="preserve"> series | Alix Lambert’s </w:t>
      </w:r>
      <w:hyperlink r:id="rId33" w:history="1">
        <w:r>
          <w:rPr>
            <w:color w:val="0000EE"/>
            <w:u w:val="single" w:color="0000EE"/>
          </w:rPr>
          <w:t>SÉRIE NOIRE</w:t>
        </w:r>
      </w:hyperlink>
      <w:r>
        <w:t xml:space="preserve"> series | Jacob Mikanowski’s </w:t>
      </w:r>
      <w:hyperlink r:id="rId34" w:history="1">
        <w:r>
          <w:rPr>
            <w:color w:val="0000EE"/>
            <w:u w:val="single" w:color="0000EE"/>
          </w:rPr>
          <w:t>SCREEN TIME</w:t>
        </w:r>
      </w:hyperlink>
      <w:r>
        <w:t xml:space="preserve"> series | Josh Glenn’s </w:t>
      </w:r>
      <w:hyperlink r:id="rId35" w:history="1">
        <w:r>
          <w:rPr>
            <w:color w:val="0000EE"/>
            <w:u w:val="single" w:color="0000EE"/>
          </w:rPr>
          <w:t>SHOCKING BLOCKING</w:t>
        </w:r>
      </w:hyperlink>
      <w:r>
        <w:t xml:space="preserve"> series | Joanne McNeil’s </w:t>
      </w:r>
      <w:hyperlink r:id="rId36" w:history="1">
        <w:r>
          <w:rPr>
            <w:color w:val="0000EE"/>
            <w:u w:val="single" w:color="0000EE"/>
          </w:rPr>
          <w:t>ALL MY STARS</w:t>
        </w:r>
      </w:hyperlink>
      <w:r>
        <w:t xml:space="preserve"> series | </w:t>
      </w:r>
      <w:hyperlink r:id="rId37" w:history="1">
        <w:r>
          <w:rPr>
            <w:color w:val="0000EE"/>
            <w:u w:val="single" w:color="0000EE"/>
          </w:rPr>
          <w:t>MORE</w:t>
        </w:r>
      </w:hyperlink>
      <w:r>
        <w:t>: including dozens of HILO HERO items on movie directors and actors.</w:t>
      </w:r>
    </w:p>
    <w:p>
      <w:pPr>
        <w:jc w:val="center"/>
      </w:pPr>
      <w:r>
        <w:rPr>
          <w:b/>
          <w:bCs/>
        </w:rPr>
        <w:t>MORE ENTHUSIASM at HILOBROW</w:t>
      </w:r>
    </w:p>
    <w:p>
      <w:pPr>
        <w:spacing w:before="240" w:after="240"/>
      </w:pPr>
      <w:r>
        <w:rPr>
          <w:b/>
          <w:bCs/>
        </w:rPr>
        <w:t>KLAATU YOU (2020 weekly):</w:t>
      </w:r>
      <w:r>
        <w:t xml:space="preserve"> </w:t>
      </w:r>
      <w:hyperlink r:id="rId38" w:history="1">
        <w:r>
          <w:rPr>
            <w:color w:val="0000EE"/>
            <w:u w:val="single" w:color="0000EE"/>
          </w:rPr>
          <w:t>ZARDOZ</w:t>
        </w:r>
      </w:hyperlink>
      <w:r>
        <w:t xml:space="preserve"> | </w:t>
      </w:r>
      <w:hyperlink r:id="rId39" w:history="1">
        <w:r>
          <w:rPr>
            <w:color w:val="0000EE"/>
            <w:u w:val="single" w:color="0000EE"/>
          </w:rPr>
          <w:t>METROPOLIS</w:t>
        </w:r>
      </w:hyperlink>
      <w:r>
        <w:t xml:space="preserve"> | </w:t>
      </w:r>
      <w:hyperlink r:id="rId40" w:history="1">
        <w:r>
          <w:rPr>
            <w:color w:val="0000EE"/>
            <w:u w:val="single" w:color="0000EE"/>
          </w:rPr>
          <w:t>DARK STAR</w:t>
        </w:r>
      </w:hyperlink>
      <w:r>
        <w:t xml:space="preserve"> | SINS OF THE FLESHAPOIDS | SOLARIS | </w:t>
      </w:r>
      <w:hyperlink r:id="rId41" w:history="1">
        <w:r>
          <w:rPr>
            <w:color w:val="0000EE"/>
            <w:u w:val="single" w:color="0000EE"/>
          </w:rPr>
          <w:t>&amp; dozens of other pre-STAR WARS sci-fi movies</w:t>
        </w:r>
      </w:hyperlink>
      <w:r>
        <w:t xml:space="preserve">. </w:t>
      </w:r>
      <w:r>
        <w:rPr>
          <w:b/>
          <w:bCs/>
        </w:rPr>
        <w:t>CONVOY YOUR ENTHUSIASM (2019):</w:t>
      </w:r>
      <w:r>
        <w:t xml:space="preserve"> </w:t>
      </w:r>
      <w:hyperlink r:id="rId42" w:history="1">
        <w:r>
          <w:rPr>
            <w:color w:val="0000EE"/>
            <w:u w:val="single" w:color="0000EE"/>
          </w:rPr>
          <w:t>THE TAKING OF PELHAM ONE TWO THREE</w:t>
        </w:r>
      </w:hyperlink>
      <w:r>
        <w:t xml:space="preserve"> | </w:t>
      </w:r>
      <w:hyperlink r:id="rId43" w:history="1">
        <w:r>
          <w:rPr>
            <w:color w:val="0000EE"/>
            <w:u w:val="single" w:color="0000EE"/>
          </w:rPr>
          <w:t>ROLLERBALL</w:t>
        </w:r>
      </w:hyperlink>
      <w:r>
        <w:t xml:space="preserve"> | </w:t>
      </w:r>
      <w:hyperlink r:id="rId44" w:history="1">
        <w:r>
          <w:rPr>
            <w:color w:val="0000EE"/>
            <w:u w:val="single" w:color="0000EE"/>
          </w:rPr>
          <w:t>BLACK SUNDAY</w:t>
        </w:r>
      </w:hyperlink>
      <w:r>
        <w:t xml:space="preserve"> | </w:t>
      </w:r>
      <w:hyperlink r:id="rId45" w:history="1">
        <w:r>
          <w:rPr>
            <w:color w:val="0000EE"/>
            <w:u w:val="single" w:color="0000EE"/>
          </w:rPr>
          <w:t>SORCERER</w:t>
        </w:r>
      </w:hyperlink>
      <w:r>
        <w:t xml:space="preserve"> | </w:t>
      </w:r>
      <w:hyperlink r:id="rId46" w:history="1">
        <w:r>
          <w:rPr>
            <w:color w:val="0000EE"/>
            <w:u w:val="single" w:color="0000EE"/>
          </w:rPr>
          <w:t>STRAIGHT TIME</w:t>
        </w:r>
      </w:hyperlink>
      <w:r>
        <w:t xml:space="preserve"> | </w:t>
      </w:r>
      <w:hyperlink r:id="rId47" w:history="1">
        <w:r>
          <w:rPr>
            <w:color w:val="0000EE"/>
            <w:u w:val="single" w:color="0000EE"/>
          </w:rPr>
          <w:t>&amp; 20 other Seventies (1974–1983) action movies</w:t>
        </w:r>
      </w:hyperlink>
      <w:r>
        <w:t xml:space="preserve">. </w:t>
      </w:r>
      <w:r>
        <w:rPr>
          <w:b/>
          <w:bCs/>
        </w:rPr>
        <w:t>SERIOCOMIC (2019 weekly):</w:t>
      </w:r>
      <w:r>
        <w:t xml:space="preserve"> </w:t>
      </w:r>
      <w:hyperlink r:id="rId48" w:history="1">
        <w:r>
          <w:rPr>
            <w:color w:val="0000EE"/>
            <w:u w:val="single" w:color="0000EE"/>
          </w:rPr>
          <w:t>LITTLE LULU</w:t>
        </w:r>
      </w:hyperlink>
      <w:r>
        <w:t xml:space="preserve"> | </w:t>
      </w:r>
      <w:hyperlink r:id="rId49" w:history="1">
        <w:r>
          <w:rPr>
            <w:color w:val="0000EE"/>
            <w:u w:val="single" w:color="0000EE"/>
          </w:rPr>
          <w:t>VIZ</w:t>
        </w:r>
      </w:hyperlink>
      <w:r>
        <w:t xml:space="preserve"> | </w:t>
      </w:r>
      <w:hyperlink r:id="rId50" w:history="1">
        <w:r>
          <w:rPr>
            <w:color w:val="0000EE"/>
            <w:u w:val="single" w:color="0000EE"/>
          </w:rPr>
          <w:t>MARSUPILAMI</w:t>
        </w:r>
      </w:hyperlink>
      <w:r>
        <w:t xml:space="preserve"> | </w:t>
      </w:r>
      <w:hyperlink r:id="rId51" w:history="1">
        <w:r>
          <w:rPr>
            <w:color w:val="0000EE"/>
            <w:u w:val="single" w:color="0000EE"/>
          </w:rPr>
          <w:t>ERNIE POOK’S COMEEK</w:t>
        </w:r>
      </w:hyperlink>
      <w:r>
        <w:t xml:space="preserve"> | </w:t>
      </w:r>
      <w:hyperlink r:id="rId52" w:history="1">
        <w:r>
          <w:rPr>
            <w:color w:val="0000EE"/>
            <w:u w:val="single" w:color="0000EE"/>
          </w:rPr>
          <w:t>HELLBOY</w:t>
        </w:r>
      </w:hyperlink>
      <w:r>
        <w:t xml:space="preserve"> | </w:t>
      </w:r>
      <w:hyperlink r:id="rId53" w:history="1">
        <w:r>
          <w:rPr>
            <w:color w:val="0000EE"/>
            <w:u w:val="single" w:color="0000EE"/>
          </w:rPr>
          <w:t>&amp; dozens of other comics.</w:t>
        </w:r>
      </w:hyperlink>
      <w:r>
        <w:t xml:space="preserve"> </w:t>
      </w:r>
      <w:r>
        <w:rPr>
          <w:b/>
          <w:bCs/>
        </w:rPr>
        <w:t>TUBE YOUR ENTHUSIASM (2018):</w:t>
      </w:r>
      <w:r>
        <w:t xml:space="preserve"> </w:t>
      </w:r>
      <w:hyperlink r:id="rId54" w:history="1">
        <w:r>
          <w:rPr>
            <w:color w:val="0000EE"/>
            <w:u w:val="single" w:color="0000EE"/>
          </w:rPr>
          <w:t>LOONEY TUNES</w:t>
        </w:r>
      </w:hyperlink>
      <w:r>
        <w:t xml:space="preserve"> | </w:t>
      </w:r>
      <w:hyperlink r:id="rId55" w:history="1">
        <w:r>
          <w:rPr>
            <w:color w:val="0000EE"/>
            <w:u w:val="single" w:color="0000EE"/>
          </w:rPr>
          <w:t>THREE STOOGES</w:t>
        </w:r>
      </w:hyperlink>
      <w:r>
        <w:t xml:space="preserve"> | </w:t>
      </w:r>
      <w:hyperlink r:id="rId56" w:history="1">
        <w:r>
          <w:rPr>
            <w:color w:val="0000EE"/>
            <w:u w:val="single" w:color="0000EE"/>
          </w:rPr>
          <w:t>THE AVENGERS</w:t>
        </w:r>
      </w:hyperlink>
      <w:r>
        <w:t xml:space="preserve"> | </w:t>
      </w:r>
      <w:hyperlink r:id="rId57" w:history="1">
        <w:r>
          <w:rPr>
            <w:color w:val="0000EE"/>
            <w:u w:val="single" w:color="0000EE"/>
          </w:rPr>
          <w:t>ROCKY &amp; BULLWINKLE</w:t>
        </w:r>
      </w:hyperlink>
      <w:r>
        <w:t xml:space="preserve"> | </w:t>
      </w:r>
      <w:hyperlink r:id="rId58" w:history="1">
        <w:r>
          <w:rPr>
            <w:color w:val="0000EE"/>
            <w:u w:val="single" w:color="0000EE"/>
          </w:rPr>
          <w:t>THE TWILIGHT ZONE</w:t>
        </w:r>
      </w:hyperlink>
      <w:r>
        <w:t xml:space="preserve"> | </w:t>
      </w:r>
      <w:hyperlink r:id="rId59" w:history="1">
        <w:r>
          <w:rPr>
            <w:color w:val="0000EE"/>
            <w:u w:val="single" w:color="0000EE"/>
          </w:rPr>
          <w:t>&amp; 20 other Fifties (1954–1963) TV shows</w:t>
        </w:r>
      </w:hyperlink>
      <w:r>
        <w:t xml:space="preserve">. </w:t>
      </w:r>
      <w:r>
        <w:rPr>
          <w:b/>
          <w:bCs/>
        </w:rPr>
        <w:t>WOWEE ZOWEE (2018 weekly):</w:t>
      </w:r>
      <w:r>
        <w:t xml:space="preserve"> </w:t>
      </w:r>
      <w:hyperlink r:id="rId60" w:history="1">
        <w:r>
          <w:rPr>
            <w:color w:val="0000EE"/>
            <w:u w:val="single" w:color="0000EE"/>
          </w:rPr>
          <w:t>UNISEX</w:t>
        </w:r>
      </w:hyperlink>
      <w:r>
        <w:t xml:space="preserve"> | </w:t>
      </w:r>
      <w:hyperlink r:id="rId61" w:history="1">
        <w:r>
          <w:rPr>
            <w:color w:val="0000EE"/>
            <w:u w:val="single" w:color="0000EE"/>
          </w:rPr>
          <w:t>UNDER THE PINK</w:t>
        </w:r>
      </w:hyperlink>
      <w:r>
        <w:t xml:space="preserve"> | </w:t>
      </w:r>
      <w:hyperlink r:id="rId62" w:history="1">
        <w:r>
          <w:rPr>
            <w:color w:val="0000EE"/>
            <w:u w:val="single" w:color="0000EE"/>
          </w:rPr>
          <w:t>DUMMY</w:t>
        </w:r>
      </w:hyperlink>
      <w:r>
        <w:t xml:space="preserve"> | </w:t>
      </w:r>
      <w:hyperlink r:id="rId63" w:history="1">
        <w:r>
          <w:rPr>
            <w:color w:val="0000EE"/>
            <w:u w:val="single" w:color="0000EE"/>
          </w:rPr>
          <w:t>AMOR PROHIBIDO</w:t>
        </w:r>
      </w:hyperlink>
      <w:r>
        <w:t xml:space="preserve"> | </w:t>
      </w:r>
      <w:hyperlink r:id="rId63" w:history="1">
        <w:r>
          <w:rPr>
            <w:color w:val="0000EE"/>
            <w:u w:val="single" w:color="0000EE"/>
          </w:rPr>
          <w:t>HIPS AND MAKERS</w:t>
        </w:r>
      </w:hyperlink>
      <w:r>
        <w:t xml:space="preserve"> | </w:t>
      </w:r>
      <w:hyperlink r:id="rId64" w:history="1">
        <w:r>
          <w:rPr>
            <w:color w:val="0000EE"/>
            <w:u w:val="single" w:color="0000EE"/>
          </w:rPr>
          <w:t>&amp; dozens of other Nineties (1994–2003) albums</w:t>
        </w:r>
      </w:hyperlink>
      <w:r>
        <w:t xml:space="preserve">. </w:t>
      </w:r>
      <w:r>
        <w:rPr>
          <w:b/>
          <w:bCs/>
        </w:rPr>
        <w:t>KLUTE YOUR ENTHUSIASM (2017):</w:t>
      </w:r>
      <w:r>
        <w:t xml:space="preserve"> </w:t>
      </w:r>
      <w:hyperlink r:id="rId7" w:history="1">
        <w:r>
          <w:rPr>
            <w:color w:val="0000EE"/>
            <w:u w:val="single" w:color="0000EE"/>
          </w:rPr>
          <w:t>THE KILLERS</w:t>
        </w:r>
      </w:hyperlink>
      <w:r>
        <w:t xml:space="preserve"> | </w:t>
      </w:r>
      <w:hyperlink r:id="rId8" w:history="1">
        <w:r>
          <w:rPr>
            <w:color w:val="0000EE"/>
            <w:u w:val="single" w:color="0000EE"/>
          </w:rPr>
          <w:t>BANDE À PART (BAND OF OUTSIDERS)</w:t>
        </w:r>
      </w:hyperlink>
      <w:r>
        <w:t xml:space="preserve"> | </w:t>
      </w:r>
      <w:hyperlink r:id="rId9" w:history="1">
        <w:r>
          <w:rPr>
            <w:color w:val="0000EE"/>
            <w:u w:val="single" w:color="0000EE"/>
          </w:rPr>
          <w:t>ALPHAVILLE</w:t>
        </w:r>
      </w:hyperlink>
      <w:r>
        <w:t xml:space="preserve"> | </w:t>
      </w:r>
      <w:hyperlink r:id="rId10" w:history="1">
        <w:r>
          <w:rPr>
            <w:color w:val="0000EE"/>
            <w:u w:val="single" w:color="0000EE"/>
          </w:rPr>
          <w:t>HARPER</w:t>
        </w:r>
      </w:hyperlink>
      <w:r>
        <w:t xml:space="preserve"> | </w:t>
      </w:r>
      <w:hyperlink r:id="rId11" w:history="1">
        <w:r>
          <w:rPr>
            <w:color w:val="0000EE"/>
            <w:u w:val="single" w:color="0000EE"/>
          </w:rPr>
          <w:t>BLOW-UP</w:t>
        </w:r>
      </w:hyperlink>
      <w:r>
        <w:t xml:space="preserve"> | </w:t>
      </w:r>
      <w:hyperlink r:id="rId4" w:history="1">
        <w:r>
          <w:rPr>
            <w:color w:val="0000EE"/>
            <w:u w:val="single" w:color="0000EE"/>
          </w:rPr>
          <w:t>&amp; 20 other Sixties (1964–1973) neo-noir movies</w:t>
        </w:r>
      </w:hyperlink>
      <w:r>
        <w:t xml:space="preserve">. </w:t>
      </w:r>
      <w:r>
        <w:rPr>
          <w:b/>
          <w:bCs/>
        </w:rPr>
        <w:t>#SQUADGOALS (2017 weekly):</w:t>
      </w:r>
      <w:r>
        <w:t xml:space="preserve"> </w:t>
      </w:r>
      <w:hyperlink r:id="rId65" w:history="1">
        <w:r>
          <w:rPr>
            <w:color w:val="0000EE"/>
            <w:u w:val="single" w:color="0000EE"/>
          </w:rPr>
          <w:t>THE WILD BUNCH</w:t>
        </w:r>
      </w:hyperlink>
      <w:r>
        <w:t xml:space="preserve"> | </w:t>
      </w:r>
      <w:hyperlink r:id="rId66" w:history="1">
        <w:r>
          <w:rPr>
            <w:color w:val="0000EE"/>
            <w:u w:val="single" w:color="0000EE"/>
          </w:rPr>
          <w:t>BOWIE’S BAND</w:t>
        </w:r>
      </w:hyperlink>
      <w:r>
        <w:t xml:space="preserve"> | </w:t>
      </w:r>
      <w:hyperlink r:id="rId67" w:history="1">
        <w:r>
          <w:rPr>
            <w:color w:val="0000EE"/>
            <w:u w:val="single" w:color="0000EE"/>
          </w:rPr>
          <w:t>THE BLOOMSBURY GROUP</w:t>
        </w:r>
      </w:hyperlink>
      <w:r>
        <w:t xml:space="preserve"> | </w:t>
      </w:r>
      <w:hyperlink r:id="rId68" w:history="1">
        <w:r>
          <w:rPr>
            <w:color w:val="0000EE"/>
            <w:u w:val="single" w:color="0000EE"/>
          </w:rPr>
          <w:t>THE HONG KONG CAVALIERS</w:t>
        </w:r>
      </w:hyperlink>
      <w:r>
        <w:t xml:space="preserve"> | </w:t>
      </w:r>
      <w:hyperlink r:id="rId69" w:history="1">
        <w:r>
          <w:rPr>
            <w:color w:val="0000EE"/>
            <w:u w:val="single" w:color="0000EE"/>
          </w:rPr>
          <w:t>VI ÄR BÄST!</w:t>
        </w:r>
      </w:hyperlink>
      <w:r>
        <w:t xml:space="preserve"> &amp; </w:t>
      </w:r>
      <w:hyperlink r:id="rId70" w:history="1">
        <w:r>
          <w:rPr>
            <w:color w:val="0000EE"/>
            <w:u w:val="single" w:color="0000EE"/>
          </w:rPr>
          <w:t>dozens of other squads</w:t>
        </w:r>
      </w:hyperlink>
      <w:r>
        <w:t xml:space="preserve">. </w:t>
      </w:r>
      <w:r>
        <w:rPr>
          <w:b/>
          <w:bCs/>
        </w:rPr>
        <w:t>GROK MY ENTHUSIASM (2016 weekly):</w:t>
      </w:r>
      <w:r>
        <w:t xml:space="preserve"> </w:t>
      </w:r>
      <w:hyperlink r:id="rId71" w:history="1">
        <w:r>
          <w:rPr>
            <w:color w:val="0000EE"/>
            <w:u w:val="single" w:color="0000EE"/>
          </w:rPr>
          <w:t>THE THEORY AND PRACTICE OF LUNCH</w:t>
        </w:r>
      </w:hyperlink>
      <w:r>
        <w:t xml:space="preserve"> | </w:t>
      </w:r>
      <w:hyperlink r:id="rId72" w:history="1">
        <w:r>
          <w:rPr>
            <w:color w:val="0000EE"/>
            <w:u w:val="single" w:color="0000EE"/>
          </w:rPr>
          <w:t>WEEKEND</w:t>
        </w:r>
      </w:hyperlink>
      <w:r>
        <w:t xml:space="preserve"> | </w:t>
      </w:r>
      <w:hyperlink r:id="rId73" w:history="1">
        <w:r>
          <w:rPr>
            <w:color w:val="0000EE"/>
            <w:u w:val="single" w:color="0000EE"/>
          </w:rPr>
          <w:t>MILLION YEAR PICNIC</w:t>
        </w:r>
      </w:hyperlink>
      <w:r>
        <w:t xml:space="preserve"> | </w:t>
      </w:r>
      <w:hyperlink r:id="rId74" w:history="1">
        <w:r>
          <w:rPr>
            <w:color w:val="0000EE"/>
            <w:u w:val="single" w:color="0000EE"/>
          </w:rPr>
          <w:t>LA BARONNE EMILE D’ERLANGER</w:t>
        </w:r>
      </w:hyperlink>
      <w:r>
        <w:t xml:space="preserve"> | </w:t>
      </w:r>
      <w:hyperlink r:id="rId75" w:history="1">
        <w:r>
          <w:rPr>
            <w:color w:val="0000EE"/>
            <w:u w:val="single" w:color="0000EE"/>
          </w:rPr>
          <w:t>THE SURVIVAL SAMPLER</w:t>
        </w:r>
      </w:hyperlink>
      <w:r>
        <w:t xml:space="preserve"> | </w:t>
      </w:r>
      <w:hyperlink r:id="rId76" w:history="1">
        <w:r>
          <w:rPr>
            <w:color w:val="0000EE"/>
            <w:u w:val="single" w:color="0000EE"/>
          </w:rPr>
          <w:t>&amp; dozens more one-off enthusiasms</w:t>
        </w:r>
      </w:hyperlink>
      <w:r>
        <w:t xml:space="preserve">. </w:t>
      </w:r>
      <w:r>
        <w:rPr>
          <w:b/>
          <w:bCs/>
        </w:rPr>
        <w:t>QUIRK YOUR ENTHUSIASM (2016):</w:t>
      </w:r>
      <w:r>
        <w:t xml:space="preserve"> </w:t>
      </w:r>
      <w:hyperlink r:id="rId77" w:history="1">
        <w:r>
          <w:rPr>
            <w:color w:val="0000EE"/>
            <w:u w:val="single" w:color="0000EE"/>
          </w:rPr>
          <w:t>“Tainted Love”</w:t>
        </w:r>
      </w:hyperlink>
      <w:r>
        <w:t xml:space="preserve"> | </w:t>
      </w:r>
      <w:hyperlink r:id="rId78" w:history="1">
        <w:r>
          <w:rPr>
            <w:color w:val="0000EE"/>
            <w:u w:val="single" w:color="0000EE"/>
          </w:rPr>
          <w:t>“Metal”</w:t>
        </w:r>
      </w:hyperlink>
      <w:r>
        <w:t xml:space="preserve"> | </w:t>
      </w:r>
      <w:hyperlink r:id="rId79" w:history="1">
        <w:r>
          <w:rPr>
            <w:color w:val="0000EE"/>
            <w:u w:val="single" w:color="0000EE"/>
          </w:rPr>
          <w:t>“Frankie Teardrop”</w:t>
        </w:r>
      </w:hyperlink>
      <w:r>
        <w:t xml:space="preserve"> | </w:t>
      </w:r>
      <w:hyperlink r:id="rId80" w:history="1">
        <w:r>
          <w:rPr>
            <w:color w:val="0000EE"/>
            <w:u w:val="single" w:color="0000EE"/>
          </w:rPr>
          <w:t>“Savoir Faire”</w:t>
        </w:r>
      </w:hyperlink>
      <w:r>
        <w:t xml:space="preserve"> | </w:t>
      </w:r>
      <w:hyperlink r:id="rId81" w:history="1">
        <w:r>
          <w:rPr>
            <w:color w:val="0000EE"/>
            <w:u w:val="single" w:color="0000EE"/>
          </w:rPr>
          <w:t>“Broken English”</w:t>
        </w:r>
      </w:hyperlink>
      <w:r>
        <w:t xml:space="preserve"> | </w:t>
      </w:r>
      <w:hyperlink r:id="rId82" w:history="1">
        <w:r>
          <w:rPr>
            <w:color w:val="0000EE"/>
            <w:u w:val="single" w:color="0000EE"/>
          </w:rPr>
          <w:t>&amp; 20 other Seventies (1974–1983) new wave singles</w:t>
        </w:r>
      </w:hyperlink>
      <w:r>
        <w:t xml:space="preserve">. </w:t>
      </w:r>
      <w:r>
        <w:rPr>
          <w:b/>
          <w:bCs/>
        </w:rPr>
        <w:t>CROM YOUR ENTHUSIASM (2015):</w:t>
      </w:r>
      <w:r>
        <w:t xml:space="preserve"> </w:t>
      </w:r>
      <w:hyperlink r:id="rId83" w:history="1">
        <w:r>
          <w:rPr>
            <w:color w:val="0000EE"/>
            <w:u w:val="single" w:color="0000EE"/>
          </w:rPr>
          <w:t>DARKER THAN YOU THINK</w:t>
        </w:r>
      </w:hyperlink>
      <w:r>
        <w:t xml:space="preserve"> | </w:t>
      </w:r>
      <w:hyperlink r:id="rId84" w:history="1">
        <w:r>
          <w:rPr>
            <w:color w:val="0000EE"/>
            <w:u w:val="single" w:color="0000EE"/>
          </w:rPr>
          <w:t>THE SWORD IN THE STONE</w:t>
        </w:r>
      </w:hyperlink>
      <w:r>
        <w:t xml:space="preserve"> | </w:t>
      </w:r>
      <w:hyperlink r:id="rId85" w:history="1">
        <w:r>
          <w:rPr>
            <w:color w:val="0000EE"/>
            <w:u w:val="single" w:color="0000EE"/>
          </w:rPr>
          <w:t>OUT OF THE SILENT PLANET</w:t>
        </w:r>
      </w:hyperlink>
      <w:r>
        <w:t xml:space="preserve"> | </w:t>
      </w:r>
      <w:hyperlink r:id="rId86" w:history="1">
        <w:r>
          <w:rPr>
            <w:color w:val="0000EE"/>
            <w:u w:val="single" w:color="0000EE"/>
          </w:rPr>
          <w:t>THIEVES’ HOUSE</w:t>
        </w:r>
      </w:hyperlink>
      <w:r>
        <w:t xml:space="preserve"> | </w:t>
      </w:r>
      <w:hyperlink r:id="rId87" w:history="1">
        <w:r>
          <w:rPr>
            <w:color w:val="0000EE"/>
            <w:u w:val="single" w:color="0000EE"/>
          </w:rPr>
          <w:t>QUEEN OF THE BLACK COAST</w:t>
        </w:r>
      </w:hyperlink>
      <w:r>
        <w:t xml:space="preserve"> | </w:t>
      </w:r>
      <w:hyperlink r:id="rId88" w:history="1">
        <w:r>
          <w:rPr>
            <w:color w:val="0000EE"/>
            <w:u w:val="single" w:color="0000EE"/>
          </w:rPr>
          <w:t>&amp; 20 other Thirties (1934–1943) fantasy novels</w:t>
        </w:r>
      </w:hyperlink>
      <w:r>
        <w:t xml:space="preserve">. </w:t>
      </w:r>
      <w:r>
        <w:rPr>
          <w:b/>
          <w:bCs/>
        </w:rPr>
        <w:t>KERN YOUR ENTHUSIASM (2014):</w:t>
      </w:r>
      <w:r>
        <w:t xml:space="preserve"> </w:t>
      </w:r>
      <w:hyperlink r:id="rId89" w:history="1">
        <w:r>
          <w:rPr>
            <w:color w:val="0000EE"/>
            <w:u w:val="single" w:color="0000EE"/>
          </w:rPr>
          <w:t>ALDINE ITALIC</w:t>
        </w:r>
      </w:hyperlink>
      <w:r>
        <w:t xml:space="preserve"> | </w:t>
      </w:r>
      <w:hyperlink r:id="rId90" w:history="1">
        <w:r>
          <w:rPr>
            <w:color w:val="0000EE"/>
            <w:u w:val="single" w:color="0000EE"/>
          </w:rPr>
          <w:t>DATA 70</w:t>
        </w:r>
      </w:hyperlink>
      <w:r>
        <w:t xml:space="preserve"> | </w:t>
      </w:r>
      <w:hyperlink r:id="rId91" w:history="1">
        <w:r>
          <w:rPr>
            <w:color w:val="0000EE"/>
            <w:u w:val="single" w:color="0000EE"/>
          </w:rPr>
          <w:t>TORONTO SUBWAY</w:t>
        </w:r>
      </w:hyperlink>
      <w:r>
        <w:t xml:space="preserve"> | </w:t>
      </w:r>
      <w:hyperlink r:id="rId92" w:history="1">
        <w:r>
          <w:rPr>
            <w:color w:val="0000EE"/>
            <w:u w:val="single" w:color="0000EE"/>
          </w:rPr>
          <w:t>JOHNSTON’S “HAMLET”</w:t>
        </w:r>
      </w:hyperlink>
      <w:r>
        <w:t xml:space="preserve"> | </w:t>
      </w:r>
      <w:hyperlink r:id="rId93" w:history="1">
        <w:r>
          <w:rPr>
            <w:color w:val="0000EE"/>
            <w:u w:val="single" w:color="0000EE"/>
          </w:rPr>
          <w:t>TODD KLONE</w:t>
        </w:r>
      </w:hyperlink>
      <w:r>
        <w:t xml:space="preserve"> | </w:t>
      </w:r>
      <w:hyperlink r:id="rId94" w:history="1">
        <w:r>
          <w:rPr>
            <w:color w:val="0000EE"/>
            <w:u w:val="single" w:color="0000EE"/>
          </w:rPr>
          <w:t>&amp; 20 other typefaces</w:t>
        </w:r>
      </w:hyperlink>
      <w:r>
        <w:t xml:space="preserve">. </w:t>
      </w:r>
      <w:r>
        <w:rPr>
          <w:b/>
          <w:bCs/>
        </w:rPr>
        <w:t>HERC YOUR ENTHUSIASM (2013):</w:t>
      </w:r>
      <w:r>
        <w:t xml:space="preserve"> </w:t>
      </w:r>
      <w:hyperlink r:id="rId95" w:history="1">
        <w:r>
          <w:rPr>
            <w:color w:val="0000EE"/>
            <w:u w:val="single" w:color="0000EE"/>
          </w:rPr>
          <w:t>“Spoonin’ Rap”</w:t>
        </w:r>
      </w:hyperlink>
      <w:r>
        <w:t xml:space="preserve"> | </w:t>
      </w:r>
      <w:hyperlink r:id="rId96" w:history="1">
        <w:r>
          <w:rPr>
            <w:color w:val="0000EE"/>
            <w:u w:val="single" w:color="0000EE"/>
          </w:rPr>
          <w:t>“Rapper’s Delight”</w:t>
        </w:r>
      </w:hyperlink>
      <w:r>
        <w:t xml:space="preserve"> | </w:t>
      </w:r>
      <w:hyperlink r:id="rId97" w:history="1">
        <w:r>
          <w:rPr>
            <w:color w:val="0000EE"/>
            <w:u w:val="single" w:color="0000EE"/>
          </w:rPr>
          <w:t>“Rappin’ Blow”</w:t>
        </w:r>
      </w:hyperlink>
      <w:r>
        <w:t xml:space="preserve"> | </w:t>
      </w:r>
      <w:hyperlink r:id="rId98" w:history="1">
        <w:r>
          <w:rPr>
            <w:color w:val="0000EE"/>
            <w:u w:val="single" w:color="0000EE"/>
          </w:rPr>
          <w:t>“The Incredible Fulk”</w:t>
        </w:r>
      </w:hyperlink>
      <w:r>
        <w:t xml:space="preserve"> | </w:t>
      </w:r>
      <w:hyperlink r:id="rId99" w:history="1">
        <w:r>
          <w:rPr>
            <w:color w:val="0000EE"/>
            <w:u w:val="single" w:color="0000EE"/>
          </w:rPr>
          <w:t>“The Adventures of Super Rhyme”</w:t>
        </w:r>
      </w:hyperlink>
      <w:r>
        <w:t xml:space="preserve"> | </w:t>
      </w:r>
      <w:hyperlink r:id="rId100" w:history="1">
        <w:r>
          <w:rPr>
            <w:color w:val="0000EE"/>
            <w:u w:val="single" w:color="0000EE"/>
          </w:rPr>
          <w:t>&amp; 20 other Seventies (1974–1983) hip-hop songs</w:t>
        </w:r>
      </w:hyperlink>
      <w:r>
        <w:t xml:space="preserve">. </w:t>
      </w:r>
      <w:r>
        <w:rPr>
          <w:b/>
          <w:bCs/>
        </w:rPr>
        <w:t>KIRK YOUR ENTHUSIASM (2012):</w:t>
      </w:r>
      <w:r>
        <w:t xml:space="preserve"> </w:t>
      </w:r>
      <w:hyperlink r:id="rId101" w:history="1">
        <w:r>
          <w:rPr>
            <w:color w:val="0000EE"/>
            <w:u w:val="single" w:color="0000EE"/>
          </w:rPr>
          <w:t>Justice or vengeance?</w:t>
        </w:r>
      </w:hyperlink>
      <w:r>
        <w:t xml:space="preserve"> | </w:t>
      </w:r>
      <w:hyperlink r:id="rId102" w:history="1">
        <w:r>
          <w:rPr>
            <w:color w:val="0000EE"/>
            <w:u w:val="single" w:color="0000EE"/>
          </w:rPr>
          <w:t>Kirk teaches his drill thrall to kiss</w:t>
        </w:r>
      </w:hyperlink>
      <w:r>
        <w:t xml:space="preserve"> | </w:t>
      </w:r>
      <w:hyperlink r:id="rId103" w:history="1">
        <w:r>
          <w:rPr>
            <w:color w:val="0000EE"/>
            <w:u w:val="single" w:color="0000EE"/>
          </w:rPr>
          <w:t>“KHAAAAAN!”</w:t>
        </w:r>
      </w:hyperlink>
      <w:r>
        <w:t xml:space="preserve"> | </w:t>
      </w:r>
      <w:hyperlink r:id="rId104" w:history="1">
        <w:r>
          <w:rPr>
            <w:color w:val="0000EE"/>
            <w:u w:val="single" w:color="0000EE"/>
          </w:rPr>
          <w:t>“No kill I”</w:t>
        </w:r>
      </w:hyperlink>
      <w:r>
        <w:t xml:space="preserve"> | </w:t>
      </w:r>
      <w:hyperlink r:id="rId105" w:history="1">
        <w:r>
          <w:rPr>
            <w:color w:val="0000EE"/>
            <w:u w:val="single" w:color="0000EE"/>
          </w:rPr>
          <w:t>Kirk browbeats NOMAD</w:t>
        </w:r>
      </w:hyperlink>
      <w:r>
        <w:t xml:space="preserve"> | </w:t>
      </w:r>
      <w:hyperlink r:id="rId106" w:history="1">
        <w:r>
          <w:rPr>
            <w:color w:val="0000EE"/>
            <w:u w:val="single" w:color="0000EE"/>
          </w:rPr>
          <w:t>&amp; 20 other Captain Kirk scenes</w:t>
        </w:r>
      </w:hyperlink>
      <w:r>
        <w:t xml:space="preserve">. </w:t>
      </w:r>
      <w:r>
        <w:rPr>
          <w:b/>
          <w:bCs/>
        </w:rPr>
        <w:t>KIRB YOUR ENTHUSIASM (2011):</w:t>
      </w:r>
      <w:r>
        <w:t xml:space="preserve"> </w:t>
      </w:r>
      <w:hyperlink r:id="rId107" w:history="1">
        <w:r>
          <w:rPr>
            <w:color w:val="0000EE"/>
            <w:u w:val="single" w:color="0000EE"/>
          </w:rPr>
          <w:t>THE ETERNALS</w:t>
        </w:r>
      </w:hyperlink>
      <w:r>
        <w:t xml:space="preserve"> | </w:t>
      </w:r>
      <w:hyperlink r:id="rId108" w:history="1">
        <w:r>
          <w:rPr>
            <w:color w:val="0000EE"/>
            <w:u w:val="single" w:color="0000EE"/>
          </w:rPr>
          <w:t>BLACK MAGIC</w:t>
        </w:r>
      </w:hyperlink>
      <w:r>
        <w:t xml:space="preserve"> | </w:t>
      </w:r>
      <w:hyperlink r:id="rId109" w:history="1">
        <w:r>
          <w:rPr>
            <w:color w:val="0000EE"/>
            <w:u w:val="single" w:color="0000EE"/>
          </w:rPr>
          <w:t>DEMON</w:t>
        </w:r>
      </w:hyperlink>
      <w:r>
        <w:t xml:space="preserve"> | </w:t>
      </w:r>
      <w:hyperlink r:id="rId110" w:history="1">
        <w:r>
          <w:rPr>
            <w:color w:val="0000EE"/>
            <w:u w:val="single" w:color="0000EE"/>
          </w:rPr>
          <w:t>OMAC</w:t>
        </w:r>
      </w:hyperlink>
      <w:r>
        <w:t xml:space="preserve"> | </w:t>
      </w:r>
      <w:hyperlink r:id="rId111" w:history="1">
        <w:r>
          <w:rPr>
            <w:color w:val="0000EE"/>
            <w:u w:val="single" w:color="0000EE"/>
          </w:rPr>
          <w:t>CAPTAIN AMERICA</w:t>
        </w:r>
      </w:hyperlink>
      <w:r>
        <w:t xml:space="preserve"> | </w:t>
      </w:r>
      <w:hyperlink r:id="rId112"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7/08/04/klute-your-enthusiasm-4/" TargetMode="External" /><Relationship Id="rId100" Type="http://schemas.openxmlformats.org/officeDocument/2006/relationships/hyperlink" Target="http://hilobrow.com/tag/herc-enthusiasm/" TargetMode="External" /><Relationship Id="rId101" Type="http://schemas.openxmlformats.org/officeDocument/2006/relationships/hyperlink" Target="http://hilobrow.com/2012/07/30/kirk-your-enthusiasm-1/" TargetMode="External" /><Relationship Id="rId102" Type="http://schemas.openxmlformats.org/officeDocument/2006/relationships/hyperlink" Target="http://hilobrow.com/2012/07/31/kirk-your-enthusiasm-2/" TargetMode="External" /><Relationship Id="rId103" Type="http://schemas.openxmlformats.org/officeDocument/2006/relationships/hyperlink" Target="http://hilobrow.com/2012/08/01/kirk-your-enthusiasm-3/" TargetMode="External" /><Relationship Id="rId104" Type="http://schemas.openxmlformats.org/officeDocument/2006/relationships/hyperlink" Target="http://hilobrow.com/2012/08/02/kirk-your-enthusiasm-4/" TargetMode="External" /><Relationship Id="rId105" Type="http://schemas.openxmlformats.org/officeDocument/2006/relationships/hyperlink" Target="http://hilobrow.com/2012/08/03/kirk-your-enthusiasm-5/" TargetMode="External" /><Relationship Id="rId106" Type="http://schemas.openxmlformats.org/officeDocument/2006/relationships/hyperlink" Target="http://hilobrow.com/tag/kirk-enthusiasm/" TargetMode="External" /><Relationship Id="rId107" Type="http://schemas.openxmlformats.org/officeDocument/2006/relationships/hyperlink" Target="http://hilobrow.com/2011/02/21/kirb-your-enthusiasm-1/" TargetMode="External" /><Relationship Id="rId108" Type="http://schemas.openxmlformats.org/officeDocument/2006/relationships/hyperlink" Target="http://hilobrow.com/2011/02/21/kirb-your-enthusiasm-2/" TargetMode="External" /><Relationship Id="rId109" Type="http://schemas.openxmlformats.org/officeDocument/2006/relationships/hyperlink" Target="http://hilobrow.com/2011/02/22/kirb-your-enthusiasm-3/" TargetMode="External" /><Relationship Id="rId11" Type="http://schemas.openxmlformats.org/officeDocument/2006/relationships/hyperlink" Target="http://hilobrow.com/2017/08/05/klute-your-enthusiasm-5/" TargetMode="External" /><Relationship Id="rId110" Type="http://schemas.openxmlformats.org/officeDocument/2006/relationships/hyperlink" Target="http://hilobrow.com/2011/02/22/kirb-your-enthusiasm-4/" TargetMode="External" /><Relationship Id="rId111" Type="http://schemas.openxmlformats.org/officeDocument/2006/relationships/hyperlink" Target="http://hilobrow.com/2011/02/23/kirb-your-enthusiasm-5/" TargetMode="External" /><Relationship Id="rId112" Type="http://schemas.openxmlformats.org/officeDocument/2006/relationships/hyperlink" Target="http://hilobrow.com/tag/kirb-enthusiasm/" TargetMode="External" /><Relationship Id="rId113" Type="http://schemas.openxmlformats.org/officeDocument/2006/relationships/styles" Target="styles.xml" /><Relationship Id="rId12" Type="http://schemas.openxmlformats.org/officeDocument/2006/relationships/hyperlink" Target="http://hilobrow.com/2017/08/06/klute-your-enthusiasm-6/" TargetMode="External" /><Relationship Id="rId13" Type="http://schemas.openxmlformats.org/officeDocument/2006/relationships/hyperlink" Target="http://hilobrow.com/2017/08/07/klute-your-enthusiasm-7/" TargetMode="External" /><Relationship Id="rId14" Type="http://schemas.openxmlformats.org/officeDocument/2006/relationships/hyperlink" Target="http://hilobrow.com/2017/08/08/klute-your-enthusiasm-8/" TargetMode="External" /><Relationship Id="rId15" Type="http://schemas.openxmlformats.org/officeDocument/2006/relationships/hyperlink" Target="http://hilobrow.com/2017/08/09/klute-your-enthusiasm-9/" TargetMode="External" /><Relationship Id="rId16" Type="http://schemas.openxmlformats.org/officeDocument/2006/relationships/hyperlink" Target="http://hilobrow.com/2017/08/10/klute-your-enthusiasm-10/" TargetMode="External" /><Relationship Id="rId17" Type="http://schemas.openxmlformats.org/officeDocument/2006/relationships/hyperlink" Target="http://hilobrow.com/2017/08/11/klute-your-enthusiasm-11/" TargetMode="External" /><Relationship Id="rId18" Type="http://schemas.openxmlformats.org/officeDocument/2006/relationships/hyperlink" Target="http://hilobrow.com/2017/08/12/klute-your-enthusiasm-12/" TargetMode="External" /><Relationship Id="rId19" Type="http://schemas.openxmlformats.org/officeDocument/2006/relationships/hyperlink" Target="http://hilobrow.com/2017/08/13/klute-your-enthusiasm-13/" TargetMode="External" /><Relationship Id="rId2" Type="http://schemas.openxmlformats.org/officeDocument/2006/relationships/webSettings" Target="webSettings.xml" /><Relationship Id="rId20" Type="http://schemas.openxmlformats.org/officeDocument/2006/relationships/hyperlink" Target="http://hilobrow.com/2017/08/14/klute-your-enthusiasm-14/" TargetMode="External" /><Relationship Id="rId21" Type="http://schemas.openxmlformats.org/officeDocument/2006/relationships/hyperlink" Target="http://hilobrow.com/2017/08/15/klute-your-enthusiasm-15/" TargetMode="External" /><Relationship Id="rId22" Type="http://schemas.openxmlformats.org/officeDocument/2006/relationships/hyperlink" Target="http://hilobrow.com/2017/08/16/klute-your-enthusiasm-16/" TargetMode="External" /><Relationship Id="rId23" Type="http://schemas.openxmlformats.org/officeDocument/2006/relationships/hyperlink" Target="http://hilobrow.com/2017/08/17/klute-your-enthusiasm-17/" TargetMode="External" /><Relationship Id="rId24" Type="http://schemas.openxmlformats.org/officeDocument/2006/relationships/hyperlink" Target="http://hilobrow.com/2017/08/18/klute-your-enthusiasm-18/" TargetMode="External" /><Relationship Id="rId25" Type="http://schemas.openxmlformats.org/officeDocument/2006/relationships/hyperlink" Target="http://hilobrow.com/2017/08/19/klute-your-enthusiasm-19/" TargetMode="External" /><Relationship Id="rId26" Type="http://schemas.openxmlformats.org/officeDocument/2006/relationships/hyperlink" Target="http://hilobrow.com/2017/08/20/klute-your-enthusiasm-20/" TargetMode="External" /><Relationship Id="rId27" Type="http://schemas.openxmlformats.org/officeDocument/2006/relationships/hyperlink" Target="http://hilobrow.com/2017/08/21/klute-your-enthusiasm-21/" TargetMode="External" /><Relationship Id="rId28" Type="http://schemas.openxmlformats.org/officeDocument/2006/relationships/hyperlink" Target="http://hilobrow.com/2017/08/22/klute-your-enthusiasm-22/" TargetMode="External" /><Relationship Id="rId29" Type="http://schemas.openxmlformats.org/officeDocument/2006/relationships/hyperlink" Target="http://hilobrow.com/2017/08/23/klute-your-enthusiasm-23/" TargetMode="External" /><Relationship Id="rId3" Type="http://schemas.openxmlformats.org/officeDocument/2006/relationships/fontTable" Target="fontTable.xml" /><Relationship Id="rId30" Type="http://schemas.openxmlformats.org/officeDocument/2006/relationships/hyperlink" Target="http://hilobrow.com/2017/08/24/klute-your-enthusiasm-24/" TargetMode="External" /><Relationship Id="rId31" Type="http://schemas.openxmlformats.org/officeDocument/2006/relationships/hyperlink" Target="http://hilobrow.com/2017/08/25/klute-your-enthusiasm-25/" TargetMode="External" /><Relationship Id="rId32" Type="http://schemas.openxmlformats.org/officeDocument/2006/relationships/hyperlink" Target="http://hilobrow.com/tag/bourne-variations/" TargetMode="External" /><Relationship Id="rId33" Type="http://schemas.openxmlformats.org/officeDocument/2006/relationships/hyperlink" Target="http://hilobrow.com/tag/serie-noire/" TargetMode="External" /><Relationship Id="rId34" Type="http://schemas.openxmlformats.org/officeDocument/2006/relationships/hyperlink" Target="http://hilobrow.com/tag/screen-time/" TargetMode="External" /><Relationship Id="rId35" Type="http://schemas.openxmlformats.org/officeDocument/2006/relationships/hyperlink" Target="http://hilobrow.com/tag/shock-block/" TargetMode="External" /><Relationship Id="rId36" Type="http://schemas.openxmlformats.org/officeDocument/2006/relationships/hyperlink" Target="http://hilobrow.com/tag/all-my-stars/" TargetMode="External" /><Relationship Id="rId37" Type="http://schemas.openxmlformats.org/officeDocument/2006/relationships/hyperlink" Target="http://hilobrow.com/category/movies-2/" TargetMode="External" /><Relationship Id="rId38" Type="http://schemas.openxmlformats.org/officeDocument/2006/relationships/hyperlink" Target="http://www.hilobrow.com/2020/01/01/klaatu-enthusiasm-1/" TargetMode="External" /><Relationship Id="rId39" Type="http://schemas.openxmlformats.org/officeDocument/2006/relationships/hyperlink" Target="http://www.hilobrow.com/2020/01/08/klaatu-enthusiasm-2/" TargetMode="External" /><Relationship Id="rId4" Type="http://schemas.openxmlformats.org/officeDocument/2006/relationships/hyperlink" Target="http://hilobrow.com/tag/klute-enthusiasm/" TargetMode="External" /><Relationship Id="rId40" Type="http://schemas.openxmlformats.org/officeDocument/2006/relationships/hyperlink" Target="http://www.hilobrow.com/2020/02/05/klaatu-enthusiasm-6/" TargetMode="External" /><Relationship Id="rId41" Type="http://schemas.openxmlformats.org/officeDocument/2006/relationships/hyperlink" Target="http://www.hilobrow.com/tag/klaatu-enthusiasm/" TargetMode="External" /><Relationship Id="rId42" Type="http://schemas.openxmlformats.org/officeDocument/2006/relationships/hyperlink" Target="http://www.hilobrow.com/2019/08/07/convoy-your-enthusiasm-7/" TargetMode="External" /><Relationship Id="rId43" Type="http://schemas.openxmlformats.org/officeDocument/2006/relationships/hyperlink" Target="http://www.hilobrow.com/2019/08/18/convoy-your-enthusiasm-18/" TargetMode="External" /><Relationship Id="rId44" Type="http://schemas.openxmlformats.org/officeDocument/2006/relationships/hyperlink" Target="http://www.hilobrow.com/2019/08/04/convoy-your-enthusiasm-4/" TargetMode="External" /><Relationship Id="rId45" Type="http://schemas.openxmlformats.org/officeDocument/2006/relationships/hyperlink" Target="http://www.hilobrow.com/2019/08/06/convoy-your-enthusiasm-6/" TargetMode="External" /><Relationship Id="rId46" Type="http://schemas.openxmlformats.org/officeDocument/2006/relationships/hyperlink" Target="http://www.hilobrow.com/2019/08/11/convoy-your-enthusiasm-11/" TargetMode="External" /><Relationship Id="rId47" Type="http://schemas.openxmlformats.org/officeDocument/2006/relationships/hyperlink" Target="http://www.hilobrow.com/tag/convoy-enthusiasm/" TargetMode="External" /><Relationship Id="rId48" Type="http://schemas.openxmlformats.org/officeDocument/2006/relationships/hyperlink" Target="http://hilobrow.com/2019/01/02/seriocomic-1/" TargetMode="External" /><Relationship Id="rId49" Type="http://schemas.openxmlformats.org/officeDocument/2006/relationships/hyperlink" Target="http://hilobrow.com/2019/01/30/seriocomic-5/" TargetMode="External" /><Relationship Id="rId5" Type="http://schemas.openxmlformats.org/officeDocument/2006/relationships/image" Target="media/image1.jpeg" /><Relationship Id="rId50" Type="http://schemas.openxmlformats.org/officeDocument/2006/relationships/hyperlink" Target="http://www.hilobrow.com/2019/03/13/seriocomic-11/" TargetMode="External" /><Relationship Id="rId51" Type="http://schemas.openxmlformats.org/officeDocument/2006/relationships/hyperlink" Target="http://www.hilobrow.com/2019/04/10/seriocomic-15/" TargetMode="External" /><Relationship Id="rId52" Type="http://schemas.openxmlformats.org/officeDocument/2006/relationships/hyperlink" Target="http://hilobrow.com/2019/02/20/seriocomic-8/" TargetMode="External" /><Relationship Id="rId53" Type="http://schemas.openxmlformats.org/officeDocument/2006/relationships/hyperlink" Target="http://hilobrow.com/tag/seriocomic/" TargetMode="External" /><Relationship Id="rId54" Type="http://schemas.openxmlformats.org/officeDocument/2006/relationships/hyperlink" Target="http://hilobrow.com/2018/08/01/tube-your-enthusiasm-1/" TargetMode="External" /><Relationship Id="rId55" Type="http://schemas.openxmlformats.org/officeDocument/2006/relationships/hyperlink" Target="http://hilobrow.com/2018/08/02/tube-your-enthusiasm-2/" TargetMode="External" /><Relationship Id="rId56" Type="http://schemas.openxmlformats.org/officeDocument/2006/relationships/hyperlink" Target="http://hilobrow.com/2018/08/19/tube-your-enthusiasm-19/" TargetMode="External" /><Relationship Id="rId57" Type="http://schemas.openxmlformats.org/officeDocument/2006/relationships/hyperlink" Target="http://hilobrow.com/2018/08/04/tube-your-enthusiasm-4/" TargetMode="External" /><Relationship Id="rId58" Type="http://schemas.openxmlformats.org/officeDocument/2006/relationships/hyperlink" Target="http://hilobrow.com/2018/08/05/tube-your-enthusiasm-5/" TargetMode="External" /><Relationship Id="rId59" Type="http://schemas.openxmlformats.org/officeDocument/2006/relationships/hyperlink" Target="http://hilobrow.com/tag/tube-enthusiasm/" TargetMode="External" /><Relationship Id="rId6" Type="http://schemas.openxmlformats.org/officeDocument/2006/relationships/hyperlink" Target="http://hilobrow.com/2017/07/31/klute-your-enthusiasm-intro/" TargetMode="External" /><Relationship Id="rId60" Type="http://schemas.openxmlformats.org/officeDocument/2006/relationships/hyperlink" Target="http://hilobrow.com/2018/01/03/wowee-zowee-1/" TargetMode="External" /><Relationship Id="rId61" Type="http://schemas.openxmlformats.org/officeDocument/2006/relationships/hyperlink" Target="http://hilobrow.com/2018/01/10/wowee-zowee-2/" TargetMode="External" /><Relationship Id="rId62" Type="http://schemas.openxmlformats.org/officeDocument/2006/relationships/hyperlink" Target="http://hilobrow.com/2018/01/17/wowee-zowee-3/" TargetMode="External" /><Relationship Id="rId63" Type="http://schemas.openxmlformats.org/officeDocument/2006/relationships/hyperlink" Target="http://hilobrow.com/2018/01/24/wowee-zowee-4/" TargetMode="External" /><Relationship Id="rId64" Type="http://schemas.openxmlformats.org/officeDocument/2006/relationships/hyperlink" Target="http://hilobrow.com/tag/wowee-zowee/" TargetMode="External" /><Relationship Id="rId65" Type="http://schemas.openxmlformats.org/officeDocument/2006/relationships/hyperlink" Target="http://hilobrow.com/2017/01/04/squadgoals-1/" TargetMode="External" /><Relationship Id="rId66" Type="http://schemas.openxmlformats.org/officeDocument/2006/relationships/hyperlink" Target="http://hilobrow.com/2017/01/18/squadgoals-3/" TargetMode="External" /><Relationship Id="rId67" Type="http://schemas.openxmlformats.org/officeDocument/2006/relationships/hyperlink" Target="http://hilobrow.com/2017/02/15/squadgoals-7/" TargetMode="External" /><Relationship Id="rId68" Type="http://schemas.openxmlformats.org/officeDocument/2006/relationships/hyperlink" Target="http://hilobrow.com/2017/02/22/squadgoals-8/" TargetMode="External" /><Relationship Id="rId69" Type="http://schemas.openxmlformats.org/officeDocument/2006/relationships/hyperlink" Target="http://hilobrow.com/2017/03/29/squadgoals-13/" TargetMode="External" /><Relationship Id="rId7" Type="http://schemas.openxmlformats.org/officeDocument/2006/relationships/hyperlink" Target="http://hilobrow.com/2017/08/01/klute-your-enthusiasm-1/" TargetMode="External" /><Relationship Id="rId70" Type="http://schemas.openxmlformats.org/officeDocument/2006/relationships/hyperlink" Target="http://hilobrow.com/tag/squadgoals/" TargetMode="External" /><Relationship Id="rId71" Type="http://schemas.openxmlformats.org/officeDocument/2006/relationships/hyperlink" Target="http://hilobrow.com/2016/01/13/grok-my-enthusiasm-1/" TargetMode="External" /><Relationship Id="rId72" Type="http://schemas.openxmlformats.org/officeDocument/2006/relationships/hyperlink" Target="http://hilobrow.com/2016/01/20/grok-my-enthusiasm-2/" TargetMode="External" /><Relationship Id="rId73" Type="http://schemas.openxmlformats.org/officeDocument/2006/relationships/hyperlink" Target="http://hilobrow.com/2016/01/27/grok-my-enthusiasm-3/" TargetMode="External" /><Relationship Id="rId74" Type="http://schemas.openxmlformats.org/officeDocument/2006/relationships/hyperlink" Target="http://hilobrow.com/2016/02/03/grok-my-enthusiasm-4/" TargetMode="External" /><Relationship Id="rId75" Type="http://schemas.openxmlformats.org/officeDocument/2006/relationships/hyperlink" Target="http://hilobrow.com/2016/02/10/grok-my-enthusiasm-5/" TargetMode="External" /><Relationship Id="rId76" Type="http://schemas.openxmlformats.org/officeDocument/2006/relationships/hyperlink" Target="http://hilobrow.com/tag/grok-enthusiasm/" TargetMode="External" /><Relationship Id="rId77" Type="http://schemas.openxmlformats.org/officeDocument/2006/relationships/hyperlink" Target="http://hilobrow.com/2016/08/01/quirk-your-enthusiasm-1/" TargetMode="External" /><Relationship Id="rId78" Type="http://schemas.openxmlformats.org/officeDocument/2006/relationships/hyperlink" Target="http://hilobrow.com/2016/08/02/quirk-your-enthusiasm-2/" TargetMode="External" /><Relationship Id="rId79" Type="http://schemas.openxmlformats.org/officeDocument/2006/relationships/hyperlink" Target="http://hilobrow.com/2016/08/03/quirk-your-enthusiasm-3/" TargetMode="External" /><Relationship Id="rId8" Type="http://schemas.openxmlformats.org/officeDocument/2006/relationships/hyperlink" Target="http://hilobrow.com/2017/08/02/klute-your-enthusiasm-2/" TargetMode="External" /><Relationship Id="rId80" Type="http://schemas.openxmlformats.org/officeDocument/2006/relationships/hyperlink" Target="http://hilobrow.com/2016/08/04/quirk-your-enthusiasm-4/" TargetMode="External" /><Relationship Id="rId81" Type="http://schemas.openxmlformats.org/officeDocument/2006/relationships/hyperlink" Target="http://hilobrow.com/2016/08/05/quirk-your-enthusiasm-5/" TargetMode="External" /><Relationship Id="rId82" Type="http://schemas.openxmlformats.org/officeDocument/2006/relationships/hyperlink" Target="http://hilobrow.com/tag/quirk-enthusiasm/" TargetMode="External" /><Relationship Id="rId83" Type="http://schemas.openxmlformats.org/officeDocument/2006/relationships/hyperlink" Target="http://hilobrow.com/2015/08/03/crom-your-enthusiasm-1/" TargetMode="External" /><Relationship Id="rId84" Type="http://schemas.openxmlformats.org/officeDocument/2006/relationships/hyperlink" Target="http://hilobrow.com/2015/08/04/crom-your-enthusiasm-2/" TargetMode="External" /><Relationship Id="rId85" Type="http://schemas.openxmlformats.org/officeDocument/2006/relationships/hyperlink" Target="http://hilobrow.com/2015/08/05/crom-your-enthusiasm-3/" TargetMode="External" /><Relationship Id="rId86" Type="http://schemas.openxmlformats.org/officeDocument/2006/relationships/hyperlink" Target="http://hilobrow.com/2015/08/06/crom-your-enthusiasm-4/" TargetMode="External" /><Relationship Id="rId87" Type="http://schemas.openxmlformats.org/officeDocument/2006/relationships/hyperlink" Target="http://hilobrow.com/2015/08/07/crom-your-enthusiasm-5/" TargetMode="External" /><Relationship Id="rId88" Type="http://schemas.openxmlformats.org/officeDocument/2006/relationships/hyperlink" Target="http://hilobrow.com/tag/crom-enthusiasm/" TargetMode="External" /><Relationship Id="rId89" Type="http://schemas.openxmlformats.org/officeDocument/2006/relationships/hyperlink" Target="http://hilobrow.com/2014/08/01/kern-your-enthusiasm-1/" TargetMode="External" /><Relationship Id="rId9" Type="http://schemas.openxmlformats.org/officeDocument/2006/relationships/hyperlink" Target="http://hilobrow.com/2017/08/03/klute-your-enthusiasm-3/" TargetMode="External" /><Relationship Id="rId90" Type="http://schemas.openxmlformats.org/officeDocument/2006/relationships/hyperlink" Target="http://hilobrow.com/2014/08/02/kern-your-enthusiasm-2/" TargetMode="External" /><Relationship Id="rId91" Type="http://schemas.openxmlformats.org/officeDocument/2006/relationships/hyperlink" Target="http://hilobrow.com/2014/08/03/kern-your-enthusiasm-3/" TargetMode="External" /><Relationship Id="rId92" Type="http://schemas.openxmlformats.org/officeDocument/2006/relationships/hyperlink" Target="http://hilobrow.com/2014/08/04/kern-your-enthusiasm-4/" TargetMode="External" /><Relationship Id="rId93" Type="http://schemas.openxmlformats.org/officeDocument/2006/relationships/hyperlink" Target="http://hilobrow.com/2014/08/05/kern-your-enthusiasm-5/" TargetMode="External" /><Relationship Id="rId94" Type="http://schemas.openxmlformats.org/officeDocument/2006/relationships/hyperlink" Target="http://hilobrow.com/tag/kern-enthusiasm/" TargetMode="External" /><Relationship Id="rId95" Type="http://schemas.openxmlformats.org/officeDocument/2006/relationships/hyperlink" Target="http://hilobrow.com/2013/07/29/herc-1/" TargetMode="External" /><Relationship Id="rId96" Type="http://schemas.openxmlformats.org/officeDocument/2006/relationships/hyperlink" Target="http://hilobrow.com/2013/07/30/herc-2/" TargetMode="External" /><Relationship Id="rId97" Type="http://schemas.openxmlformats.org/officeDocument/2006/relationships/hyperlink" Target="http://hilobrow.com/2013/07/31/herc-3/" TargetMode="External" /><Relationship Id="rId98" Type="http://schemas.openxmlformats.org/officeDocument/2006/relationships/hyperlink" Target="http://hilobrow.com/2013/08/01/herc-4/" TargetMode="External" /><Relationship Id="rId99" Type="http://schemas.openxmlformats.org/officeDocument/2006/relationships/hyperlink" Target="http://hilobrow.com/2013/08/02/herc-5/"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