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3 -->
  <w:body>
    <w:p>
      <w:pPr>
        <w:pStyle w:val="Heading1"/>
        <w:keepNext w:val="0"/>
        <w:spacing w:before="0" w:after="322"/>
        <w:rPr>
          <w:b/>
          <w:bCs/>
          <w:sz w:val="48"/>
          <w:szCs w:val="48"/>
        </w:rPr>
      </w:pPr>
      <w:r>
        <w:rPr>
          <w:rFonts w:ascii="Times New Roman" w:eastAsia="Times New Roman" w:hAnsi="Times New Roman" w:cs="Times New Roman"/>
          <w:i w:val="0"/>
        </w:rPr>
        <w:t xml:space="preserve">CONVOY YOUR ENTHUSIASM (9) </w:t>
      </w:r>
    </w:p>
    <w:p>
      <w:pPr>
        <w:spacing w:before="240" w:after="240"/>
      </w:pPr>
      <w:r>
        <w:t>Published Date : August 9, 2019</w:t>
      </w:r>
      <w:r>
        <w:br/>
      </w:r>
      <w:r>
        <w:t>Author : mkeifetz</w:t>
      </w:r>
    </w:p>
    <w:p>
      <w:pPr>
        <w:spacing w:before="240" w:after="240"/>
      </w:pPr>
      <w:r>
        <w:rPr>
          <w:i/>
          <w:iCs/>
        </w:rPr>
        <w:t xml:space="preserve">One of 25 installments in a </w:t>
      </w:r>
      <w:hyperlink r:id="rId4" w:history="1">
        <w:r>
          <w:rPr>
            <w:i/>
            <w:iCs/>
            <w:color w:val="0000EE"/>
            <w:u w:val="single" w:color="0000EE"/>
          </w:rPr>
          <w:t>series of enthusiastic posts</w:t>
        </w:r>
      </w:hyperlink>
      <w:r>
        <w:rPr>
          <w:i/>
          <w:iCs/>
        </w:rPr>
        <w:t xml:space="preserve"> analyzing and celebrating some of our favorite action movies from the Seventies (1974–1983).</w:t>
      </w:r>
    </w:p>
    <w:p>
      <w:pPr>
        <w:jc w:val="center"/>
      </w:pPr>
      <w:r>
        <w:t>*</w:t>
      </w:r>
    </w:p>
    <w:p>
      <w:pPr>
        <w:jc w:val="center"/>
      </w:pPr>
      <w:r>
        <w:rPr>
          <w:strike w:val="0"/>
          <w:u w:val="none"/>
        </w:rPr>
        <w:drawing>
          <wp:inline>
            <wp:extent cx="5238750" cy="397192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201699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397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40" w:after="240"/>
      </w:pPr>
      <w:r>
        <w:rPr>
          <w:b/>
          <w:bCs/>
        </w:rPr>
        <w:t>DEATH RACE 2000 | d. PAUL BARTEL | 1975</w:t>
      </w:r>
    </w:p>
    <w:p>
      <w:pPr>
        <w:spacing w:before="240" w:after="240"/>
      </w:pPr>
      <w:r>
        <w:t xml:space="preserve">The West 4th street subway poster for </w:t>
      </w:r>
      <w:r>
        <w:rPr>
          <w:i/>
          <w:iCs/>
        </w:rPr>
        <w:t>Death Race 2000</w:t>
      </w:r>
      <w:r>
        <w:t xml:space="preserve"> depicted David Carradine in a black gimp suit, a Corvette tricked out like a prehistoric shark, and Simone Griffeth’s hips and torso, her breasts scratched into googly eyes, in the poster-defacement style of the moment. </w:t>
      </w:r>
    </w:p>
    <w:p>
      <w:pPr>
        <w:spacing w:before="240" w:after="240"/>
      </w:pPr>
      <w:r>
        <w:t xml:space="preserve">I became transfixed by the poster, trudging past on the way to school, and it was no special trick to sneak off to see the movie. I had no functional supervision of any kind, and I’d discovered it was easy enough to leave the ludicrous hotel suite – then recently vacated by Clifford Irving – in which I lived with my parents and monstrous older brother, make some noises about going to the Muhlenberg Library down the block (a thing I often did) and instead go to a movie. I think </w:t>
      </w:r>
      <w:r>
        <w:rPr>
          <w:i/>
          <w:iCs/>
        </w:rPr>
        <w:t>Death Race 2000</w:t>
      </w:r>
      <w:r>
        <w:t xml:space="preserve"> played at the Lyric, but it could’ve been any of the others. In 1975, city kids went where they wished to go, and were largely invisible. </w:t>
      </w:r>
    </w:p>
    <w:p>
      <w:pPr>
        <w:spacing w:before="240" w:after="240"/>
      </w:pPr>
      <w:r>
        <w:t xml:space="preserve">It’s hard to look at the city New York has become, or even at my own daughter (9 this summer, as I was in 1975) and wrap my head around this, but it was a – tectonically – different time. I had a look at Roger Ebert’s </w:t>
      </w:r>
      <w:r>
        <w:rPr>
          <w:i/>
          <w:iCs/>
        </w:rPr>
        <w:t>Sun-Times</w:t>
      </w:r>
      <w:r>
        <w:t xml:space="preserve"> review of </w:t>
      </w:r>
      <w:r>
        <w:rPr>
          <w:i/>
          <w:iCs/>
        </w:rPr>
        <w:t>Death Race 2000</w:t>
      </w:r>
      <w:r>
        <w:t xml:space="preserve">, and the entirety of the text was about the unsupervised under-10 set at the screening with him, laughing their heads off at the ultra-violence. </w:t>
      </w:r>
    </w:p>
    <w:p>
      <w:pPr>
        <w:spacing w:before="240" w:after="240"/>
      </w:pPr>
      <w:r>
        <w:rPr>
          <w:i/>
          <w:iCs/>
        </w:rPr>
        <w:t>Death Race 2000</w:t>
      </w:r>
      <w:r>
        <w:t>, a slapped-together Corman B-goof, shot in glory by Tak Fujimoto and directed by Paul Bartels, depicts a dystopian America in which the national pastime is a transcontinental road race. The participants rack up points by killing people en route. Each driver has a sex companion/navigator. Babies, the elderly and infirm (“feebs” in the movie’s parlance) and women are worth the most points if splattered. The race is a murderous reality TV show. The seat of the American presidency is Moscow. There is a resistance faction who oppose the violence of the race, but they too resort to cartoon violence, straight out of the Wile E. Coyote book of tactics — but with more blood squibs.</w:t>
      </w:r>
    </w:p>
    <w:p>
      <w:pPr>
        <w:spacing w:before="240" w:after="240"/>
      </w:pPr>
      <w:r>
        <w:t xml:space="preserve">For me, at 9, the big takeaway was that you could laugh your head off at the ultra-violence. You could view violence as funny. You could do this even if you were a kid. I still clutch that idea around me like a ghastly Nehru jacket. It was a formative lesson, and it’s giving me the distance I need to navigate the actual hellscape of the American 21st century. The ridiculous satirical true one which has too much in common with </w:t>
      </w:r>
      <w:r>
        <w:rPr>
          <w:i/>
          <w:iCs/>
        </w:rPr>
        <w:t>Death Race 2000</w:t>
      </w:r>
      <w:r>
        <w:t xml:space="preserve"> to even really joke about. </w:t>
      </w:r>
    </w:p>
    <w:p>
      <w:pPr>
        <w:spacing w:before="240" w:after="240"/>
      </w:pPr>
      <w:r>
        <w:rPr>
          <w:strike w:val="0"/>
          <w:u w:val="none"/>
        </w:rPr>
        <w:drawing>
          <wp:inline>
            <wp:extent cx="4762500" cy="362902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896011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3629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</w:pPr>
      <w:r>
        <w:t>***</w:t>
      </w:r>
    </w:p>
    <w:p>
      <w:pPr>
        <w:spacing w:before="240" w:after="240"/>
      </w:pPr>
      <w:r>
        <w:rPr>
          <w:b/>
          <w:bCs/>
        </w:rPr>
        <w:t>CONVOY YOUR ENTHUSIASM:</w:t>
      </w:r>
      <w:r>
        <w:t xml:space="preserve"> </w:t>
      </w:r>
      <w:hyperlink r:id="rId7" w:history="1">
        <w:r>
          <w:rPr>
            <w:color w:val="0000EE"/>
            <w:u w:val="single" w:color="0000EE"/>
          </w:rPr>
          <w:t>INTRODUCTION</w:t>
        </w:r>
      </w:hyperlink>
      <w:r>
        <w:t xml:space="preserve"> | Madeline Ashby on </w:t>
      </w:r>
      <w:hyperlink r:id="rId8" w:history="1">
        <w:r>
          <w:rPr>
            <w:color w:val="0000EE"/>
            <w:u w:val="single" w:color="0000EE"/>
          </w:rPr>
          <w:t>BLADE RUNNER</w:t>
        </w:r>
      </w:hyperlink>
      <w:r>
        <w:t xml:space="preserve"> | Erik Davis on </w:t>
      </w:r>
      <w:hyperlink r:id="rId9" w:history="1">
        <w:r>
          <w:rPr>
            <w:color w:val="0000EE"/>
            <w:u w:val="single" w:color="0000EE"/>
          </w:rPr>
          <w:t>BRING ME THE HEAD OF ALFREDO GARCIA</w:t>
        </w:r>
      </w:hyperlink>
      <w:r>
        <w:t xml:space="preserve"> | Mimi Lipson on </w:t>
      </w:r>
      <w:hyperlink r:id="rId10" w:history="1">
        <w:r>
          <w:rPr>
            <w:color w:val="0000EE"/>
            <w:u w:val="single" w:color="0000EE"/>
          </w:rPr>
          <w:t>CONVOY</w:t>
        </w:r>
      </w:hyperlink>
      <w:r>
        <w:t xml:space="preserve"> | Luc Sante on </w:t>
      </w:r>
      <w:hyperlink r:id="rId11" w:history="1">
        <w:r>
          <w:rPr>
            <w:color w:val="0000EE"/>
            <w:u w:val="single" w:color="0000EE"/>
          </w:rPr>
          <w:t>BLACK SUNDAY</w:t>
        </w:r>
      </w:hyperlink>
      <w:r>
        <w:t xml:space="preserve"> | Josh Glenn on </w:t>
      </w:r>
      <w:hyperlink r:id="rId12" w:history="1">
        <w:r>
          <w:rPr>
            <w:color w:val="0000EE"/>
            <w:u w:val="single" w:color="0000EE"/>
          </w:rPr>
          <w:t>THREE DAYS OF THE CONDOR</w:t>
        </w:r>
      </w:hyperlink>
      <w:r>
        <w:t xml:space="preserve"> | Lisa Jane Persky on </w:t>
      </w:r>
      <w:hyperlink r:id="rId13" w:history="1">
        <w:r>
          <w:rPr>
            <w:color w:val="0000EE"/>
            <w:u w:val="single" w:color="0000EE"/>
          </w:rPr>
          <w:t>SORCERER</w:t>
        </w:r>
      </w:hyperlink>
      <w:r>
        <w:t xml:space="preserve"> | Devin McKinney on </w:t>
      </w:r>
      <w:hyperlink r:id="rId14" w:history="1">
        <w:r>
          <w:rPr>
            <w:color w:val="0000EE"/>
            <w:u w:val="single" w:color="0000EE"/>
          </w:rPr>
          <w:t>THE TAKING OF PELHAM ONE TWO THREE</w:t>
        </w:r>
      </w:hyperlink>
      <w:r>
        <w:t xml:space="preserve"> | Adam McGovern on </w:t>
      </w:r>
      <w:hyperlink r:id="rId15" w:history="1">
        <w:r>
          <w:rPr>
            <w:color w:val="0000EE"/>
            <w:u w:val="single" w:color="0000EE"/>
          </w:rPr>
          <w:t>QUINTET</w:t>
        </w:r>
      </w:hyperlink>
      <w:r>
        <w:t xml:space="preserve"> | Mandy Keifetz on </w:t>
      </w:r>
      <w:hyperlink r:id="rId16" w:history="1">
        <w:r>
          <w:rPr>
            <w:color w:val="0000EE"/>
            <w:u w:val="single" w:color="0000EE"/>
          </w:rPr>
          <w:t>DEATH RACE 2000</w:t>
        </w:r>
      </w:hyperlink>
      <w:r>
        <w:t xml:space="preserve"> | Peter Doyle on </w:t>
      </w:r>
      <w:hyperlink r:id="rId17" w:history="1">
        <w:r>
          <w:rPr>
            <w:color w:val="0000EE"/>
            <w:u w:val="single" w:color="0000EE"/>
          </w:rPr>
          <w:t>SOUTHERN COMFORT</w:t>
        </w:r>
      </w:hyperlink>
      <w:r>
        <w:t xml:space="preserve"> | Jonathan Lethem on </w:t>
      </w:r>
      <w:hyperlink r:id="rId18" w:history="1">
        <w:r>
          <w:rPr>
            <w:color w:val="0000EE"/>
            <w:u w:val="single" w:color="0000EE"/>
          </w:rPr>
          <w:t>STRAIGHT TIME</w:t>
        </w:r>
      </w:hyperlink>
      <w:r>
        <w:t xml:space="preserve"> | Heather Kapplow on </w:t>
      </w:r>
      <w:hyperlink r:id="rId19" w:history="1">
        <w:r>
          <w:rPr>
            <w:color w:val="0000EE"/>
            <w:u w:val="single" w:color="0000EE"/>
          </w:rPr>
          <w:t>THE KILLER ELITE</w:t>
        </w:r>
      </w:hyperlink>
      <w:r>
        <w:t xml:space="preserve"> | Tom Nealon on </w:t>
      </w:r>
      <w:hyperlink r:id="rId20" w:history="1">
        <w:r>
          <w:rPr>
            <w:color w:val="0000EE"/>
            <w:u w:val="single" w:color="0000EE"/>
          </w:rPr>
          <w:t>EVERY WHICH WAY BUT LOOSE</w:t>
        </w:r>
      </w:hyperlink>
      <w:r>
        <w:t xml:space="preserve"> | Mark Kingwell on </w:t>
      </w:r>
      <w:hyperlink r:id="rId21" w:history="1">
        <w:r>
          <w:rPr>
            <w:color w:val="0000EE"/>
            <w:u w:val="single" w:color="0000EE"/>
          </w:rPr>
          <w:t>THE EIGER SANCTION</w:t>
        </w:r>
      </w:hyperlink>
      <w:r>
        <w:t xml:space="preserve"> | Sherri Wasserman on </w:t>
      </w:r>
      <w:hyperlink r:id="rId22" w:history="1">
        <w:r>
          <w:rPr>
            <w:color w:val="0000EE"/>
            <w:u w:val="single" w:color="0000EE"/>
          </w:rPr>
          <w:t>ESCAPE FROM NEW YORK</w:t>
        </w:r>
      </w:hyperlink>
      <w:r>
        <w:t xml:space="preserve"> | Gordon Dahlquist on </w:t>
      </w:r>
      <w:hyperlink r:id="rId23" w:history="1">
        <w:r>
          <w:rPr>
            <w:color w:val="0000EE"/>
            <w:u w:val="single" w:color="0000EE"/>
          </w:rPr>
          <w:t>MARATHON MAN</w:t>
        </w:r>
      </w:hyperlink>
      <w:r>
        <w:t xml:space="preserve"> | David Levine on </w:t>
      </w:r>
      <w:hyperlink r:id="rId24" w:history="1">
        <w:r>
          <w:rPr>
            <w:color w:val="0000EE"/>
            <w:u w:val="single" w:color="0000EE"/>
          </w:rPr>
          <w:t>PARALLAX VIEW</w:t>
        </w:r>
      </w:hyperlink>
      <w:r>
        <w:t xml:space="preserve"> | Matthew Sharpe on </w:t>
      </w:r>
      <w:hyperlink r:id="rId25" w:history="1">
        <w:r>
          <w:rPr>
            <w:color w:val="0000EE"/>
            <w:u w:val="single" w:color="0000EE"/>
          </w:rPr>
          <w:t>ROLLERBALL</w:t>
        </w:r>
      </w:hyperlink>
      <w:r>
        <w:t xml:space="preserve"> | Ramona Lyons on </w:t>
      </w:r>
      <w:hyperlink r:id="rId26" w:history="1">
        <w:r>
          <w:rPr>
            <w:color w:val="0000EE"/>
            <w:u w:val="single" w:color="0000EE"/>
          </w:rPr>
          <w:t>ALIEN</w:t>
        </w:r>
      </w:hyperlink>
      <w:r>
        <w:t xml:space="preserve"> | Dan Piepenbring on </w:t>
      </w:r>
      <w:hyperlink r:id="rId27" w:history="1">
        <w:r>
          <w:rPr>
            <w:color w:val="0000EE"/>
            <w:u w:val="single" w:color="0000EE"/>
          </w:rPr>
          <w:t>WHITE LINE FEVER</w:t>
        </w:r>
      </w:hyperlink>
      <w:r>
        <w:t xml:space="preserve"> | Marc Weidenbaum on </w:t>
      </w:r>
      <w:hyperlink r:id="rId28" w:history="1">
        <w:r>
          <w:rPr>
            <w:color w:val="0000EE"/>
            <w:u w:val="single" w:color="0000EE"/>
          </w:rPr>
          <w:t>THIEF</w:t>
        </w:r>
      </w:hyperlink>
      <w:r>
        <w:t xml:space="preserve"> | Carolyn Kellogg on </w:t>
      </w:r>
      <w:hyperlink r:id="rId29" w:history="1">
        <w:r>
          <w:rPr>
            <w:color w:val="0000EE"/>
            <w:u w:val="single" w:color="0000EE"/>
          </w:rPr>
          <w:t>MAD MAX</w:t>
        </w:r>
      </w:hyperlink>
      <w:r>
        <w:t xml:space="preserve"> | Carlo Rotella on </w:t>
      </w:r>
      <w:hyperlink r:id="rId30" w:history="1">
        <w:r>
          <w:rPr>
            <w:color w:val="0000EE"/>
            <w:u w:val="single" w:color="0000EE"/>
          </w:rPr>
          <w:t>KUNG FU</w:t>
        </w:r>
      </w:hyperlink>
      <w:r>
        <w:t xml:space="preserve"> | Peggy Nelson on </w:t>
      </w:r>
      <w:hyperlink r:id="rId31" w:history="1">
        <w:r>
          <w:rPr>
            <w:color w:val="0000EE"/>
            <w:u w:val="single" w:color="0000EE"/>
          </w:rPr>
          <w:t>SMOKEY &amp; THE BANDIT</w:t>
        </w:r>
      </w:hyperlink>
      <w:r>
        <w:t xml:space="preserve"> | Brian Berger on </w:t>
      </w:r>
      <w:hyperlink r:id="rId32" w:history="1">
        <w:r>
          <w:rPr>
            <w:color w:val="0000EE"/>
            <w:u w:val="single" w:color="0000EE"/>
          </w:rPr>
          <w:t>FRIDAY FOSTER</w:t>
        </w:r>
      </w:hyperlink>
      <w:r>
        <w:t>.</w:t>
      </w:r>
    </w:p>
    <w:p>
      <w:pPr>
        <w:jc w:val="center"/>
      </w:pPr>
      <w:r>
        <w:rPr>
          <w:b/>
          <w:bCs/>
        </w:rPr>
        <w:t>MORE ENTHUSIASM at HILOBROW</w:t>
      </w:r>
    </w:p>
    <w:p>
      <w:pPr>
        <w:spacing w:before="240" w:after="240"/>
      </w:pPr>
      <w:r>
        <w:rPr>
          <w:b/>
          <w:bCs/>
        </w:rPr>
        <w:t>KLAATU YOU (2020 weekly):</w:t>
      </w:r>
      <w:r>
        <w:t xml:space="preserve"> </w:t>
      </w:r>
      <w:hyperlink r:id="rId33" w:history="1">
        <w:r>
          <w:rPr>
            <w:color w:val="0000EE"/>
            <w:u w:val="single" w:color="0000EE"/>
          </w:rPr>
          <w:t>ZARDOZ</w:t>
        </w:r>
      </w:hyperlink>
      <w:r>
        <w:t xml:space="preserve"> | </w:t>
      </w:r>
      <w:hyperlink r:id="rId34" w:history="1">
        <w:r>
          <w:rPr>
            <w:color w:val="0000EE"/>
            <w:u w:val="single" w:color="0000EE"/>
          </w:rPr>
          <w:t>METROPOLIS</w:t>
        </w:r>
      </w:hyperlink>
      <w:r>
        <w:t xml:space="preserve"> | </w:t>
      </w:r>
      <w:hyperlink r:id="rId35" w:history="1">
        <w:r>
          <w:rPr>
            <w:color w:val="0000EE"/>
            <w:u w:val="single" w:color="0000EE"/>
          </w:rPr>
          <w:t>DARK STAR</w:t>
        </w:r>
      </w:hyperlink>
      <w:r>
        <w:t xml:space="preserve"> | SINS OF THE FLESHAPOIDS | SOLARIS | </w:t>
      </w:r>
      <w:hyperlink r:id="rId36" w:history="1">
        <w:r>
          <w:rPr>
            <w:color w:val="0000EE"/>
            <w:u w:val="single" w:color="0000EE"/>
          </w:rPr>
          <w:t>&amp; dozens of other pre-STAR WARS sci-fi movies</w:t>
        </w:r>
      </w:hyperlink>
      <w:r>
        <w:t xml:space="preserve">. </w:t>
      </w:r>
      <w:r>
        <w:rPr>
          <w:b/>
          <w:bCs/>
        </w:rPr>
        <w:t>CONVOY YOUR ENTHUSIASM (2019):</w:t>
      </w:r>
      <w:r>
        <w:t xml:space="preserve"> </w:t>
      </w:r>
      <w:hyperlink r:id="rId14" w:history="1">
        <w:r>
          <w:rPr>
            <w:color w:val="0000EE"/>
            <w:u w:val="single" w:color="0000EE"/>
          </w:rPr>
          <w:t>THE TAKING OF PELHAM ONE TWO THREE</w:t>
        </w:r>
      </w:hyperlink>
      <w:r>
        <w:t xml:space="preserve"> | </w:t>
      </w:r>
      <w:hyperlink r:id="rId25" w:history="1">
        <w:r>
          <w:rPr>
            <w:color w:val="0000EE"/>
            <w:u w:val="single" w:color="0000EE"/>
          </w:rPr>
          <w:t>ROLLERBALL</w:t>
        </w:r>
      </w:hyperlink>
      <w:r>
        <w:t xml:space="preserve"> | </w:t>
      </w:r>
      <w:hyperlink r:id="rId11" w:history="1">
        <w:r>
          <w:rPr>
            <w:color w:val="0000EE"/>
            <w:u w:val="single" w:color="0000EE"/>
          </w:rPr>
          <w:t>BLACK SUNDAY</w:t>
        </w:r>
      </w:hyperlink>
      <w:r>
        <w:t xml:space="preserve"> | </w:t>
      </w:r>
      <w:hyperlink r:id="rId13" w:history="1">
        <w:r>
          <w:rPr>
            <w:color w:val="0000EE"/>
            <w:u w:val="single" w:color="0000EE"/>
          </w:rPr>
          <w:t>SORCERER</w:t>
        </w:r>
      </w:hyperlink>
      <w:r>
        <w:t xml:space="preserve"> | </w:t>
      </w:r>
      <w:hyperlink r:id="rId18" w:history="1">
        <w:r>
          <w:rPr>
            <w:color w:val="0000EE"/>
            <w:u w:val="single" w:color="0000EE"/>
          </w:rPr>
          <w:t>STRAIGHT TIME</w:t>
        </w:r>
      </w:hyperlink>
      <w:r>
        <w:t xml:space="preserve"> | </w:t>
      </w:r>
      <w:hyperlink r:id="rId37" w:history="1">
        <w:r>
          <w:rPr>
            <w:color w:val="0000EE"/>
            <w:u w:val="single" w:color="0000EE"/>
          </w:rPr>
          <w:t>&amp; 20 other Seventies (1974–1983) action movies</w:t>
        </w:r>
      </w:hyperlink>
      <w:r>
        <w:t xml:space="preserve">. </w:t>
      </w:r>
      <w:r>
        <w:rPr>
          <w:b/>
          <w:bCs/>
        </w:rPr>
        <w:t>SERIOCOMIC (2019 weekly):</w:t>
      </w:r>
      <w:r>
        <w:t xml:space="preserve"> </w:t>
      </w:r>
      <w:hyperlink r:id="rId38" w:history="1">
        <w:r>
          <w:rPr>
            <w:color w:val="0000EE"/>
            <w:u w:val="single" w:color="0000EE"/>
          </w:rPr>
          <w:t>LITTLE LULU</w:t>
        </w:r>
      </w:hyperlink>
      <w:r>
        <w:t xml:space="preserve"> | </w:t>
      </w:r>
      <w:hyperlink r:id="rId39" w:history="1">
        <w:r>
          <w:rPr>
            <w:color w:val="0000EE"/>
            <w:u w:val="single" w:color="0000EE"/>
          </w:rPr>
          <w:t>VIZ</w:t>
        </w:r>
      </w:hyperlink>
      <w:r>
        <w:t xml:space="preserve"> | </w:t>
      </w:r>
      <w:hyperlink r:id="rId40" w:history="1">
        <w:r>
          <w:rPr>
            <w:color w:val="0000EE"/>
            <w:u w:val="single" w:color="0000EE"/>
          </w:rPr>
          <w:t>MARSUPILAMI</w:t>
        </w:r>
      </w:hyperlink>
      <w:r>
        <w:t xml:space="preserve"> | </w:t>
      </w:r>
      <w:hyperlink r:id="rId41" w:history="1">
        <w:r>
          <w:rPr>
            <w:color w:val="0000EE"/>
            <w:u w:val="single" w:color="0000EE"/>
          </w:rPr>
          <w:t>ERNIE POOK’S COMEEK</w:t>
        </w:r>
      </w:hyperlink>
      <w:r>
        <w:t xml:space="preserve"> | </w:t>
      </w:r>
      <w:hyperlink r:id="rId42" w:history="1">
        <w:r>
          <w:rPr>
            <w:color w:val="0000EE"/>
            <w:u w:val="single" w:color="0000EE"/>
          </w:rPr>
          <w:t>HELLBOY</w:t>
        </w:r>
      </w:hyperlink>
      <w:r>
        <w:t xml:space="preserve"> | </w:t>
      </w:r>
      <w:hyperlink r:id="rId43" w:history="1">
        <w:r>
          <w:rPr>
            <w:color w:val="0000EE"/>
            <w:u w:val="single" w:color="0000EE"/>
          </w:rPr>
          <w:t>&amp; dozens of other comics.</w:t>
        </w:r>
      </w:hyperlink>
      <w:r>
        <w:t xml:space="preserve"> </w:t>
      </w:r>
      <w:r>
        <w:rPr>
          <w:b/>
          <w:bCs/>
        </w:rPr>
        <w:t>TUBE YOUR ENTHUSIASM (2018):</w:t>
      </w:r>
      <w:r>
        <w:t xml:space="preserve"> </w:t>
      </w:r>
      <w:hyperlink r:id="rId44" w:history="1">
        <w:r>
          <w:rPr>
            <w:color w:val="0000EE"/>
            <w:u w:val="single" w:color="0000EE"/>
          </w:rPr>
          <w:t>LOONEY TUNES</w:t>
        </w:r>
      </w:hyperlink>
      <w:r>
        <w:t xml:space="preserve"> | </w:t>
      </w:r>
      <w:hyperlink r:id="rId45" w:history="1">
        <w:r>
          <w:rPr>
            <w:color w:val="0000EE"/>
            <w:u w:val="single" w:color="0000EE"/>
          </w:rPr>
          <w:t>THREE STOOGES</w:t>
        </w:r>
      </w:hyperlink>
      <w:r>
        <w:t xml:space="preserve"> | </w:t>
      </w:r>
      <w:hyperlink r:id="rId46" w:history="1">
        <w:r>
          <w:rPr>
            <w:color w:val="0000EE"/>
            <w:u w:val="single" w:color="0000EE"/>
          </w:rPr>
          <w:t>THE AVENGERS</w:t>
        </w:r>
      </w:hyperlink>
      <w:r>
        <w:t xml:space="preserve"> | </w:t>
      </w:r>
      <w:hyperlink r:id="rId47" w:history="1">
        <w:r>
          <w:rPr>
            <w:color w:val="0000EE"/>
            <w:u w:val="single" w:color="0000EE"/>
          </w:rPr>
          <w:t>ROCKY &amp; BULLWINKLE</w:t>
        </w:r>
      </w:hyperlink>
      <w:r>
        <w:t xml:space="preserve"> | </w:t>
      </w:r>
      <w:hyperlink r:id="rId48" w:history="1">
        <w:r>
          <w:rPr>
            <w:color w:val="0000EE"/>
            <w:u w:val="single" w:color="0000EE"/>
          </w:rPr>
          <w:t>THE TWILIGHT ZONE</w:t>
        </w:r>
      </w:hyperlink>
      <w:r>
        <w:t xml:space="preserve"> | </w:t>
      </w:r>
      <w:hyperlink r:id="rId49" w:history="1">
        <w:r>
          <w:rPr>
            <w:color w:val="0000EE"/>
            <w:u w:val="single" w:color="0000EE"/>
          </w:rPr>
          <w:t>&amp; 20 other Fifties (1954–1963) TV shows</w:t>
        </w:r>
      </w:hyperlink>
      <w:r>
        <w:t xml:space="preserve">. </w:t>
      </w:r>
      <w:r>
        <w:rPr>
          <w:b/>
          <w:bCs/>
        </w:rPr>
        <w:t>WOWEE ZOWEE (2018 weekly):</w:t>
      </w:r>
      <w:r>
        <w:t xml:space="preserve"> </w:t>
      </w:r>
      <w:hyperlink r:id="rId50" w:history="1">
        <w:r>
          <w:rPr>
            <w:color w:val="0000EE"/>
            <w:u w:val="single" w:color="0000EE"/>
          </w:rPr>
          <w:t>UNISEX</w:t>
        </w:r>
      </w:hyperlink>
      <w:r>
        <w:t xml:space="preserve"> | </w:t>
      </w:r>
      <w:hyperlink r:id="rId51" w:history="1">
        <w:r>
          <w:rPr>
            <w:color w:val="0000EE"/>
            <w:u w:val="single" w:color="0000EE"/>
          </w:rPr>
          <w:t>UNDER THE PINK</w:t>
        </w:r>
      </w:hyperlink>
      <w:r>
        <w:t xml:space="preserve"> | </w:t>
      </w:r>
      <w:hyperlink r:id="rId52" w:history="1">
        <w:r>
          <w:rPr>
            <w:color w:val="0000EE"/>
            <w:u w:val="single" w:color="0000EE"/>
          </w:rPr>
          <w:t>DUMMY</w:t>
        </w:r>
      </w:hyperlink>
      <w:r>
        <w:t xml:space="preserve"> | </w:t>
      </w:r>
      <w:hyperlink r:id="rId53" w:history="1">
        <w:r>
          <w:rPr>
            <w:color w:val="0000EE"/>
            <w:u w:val="single" w:color="0000EE"/>
          </w:rPr>
          <w:t>AMOR PROHIBIDO</w:t>
        </w:r>
      </w:hyperlink>
      <w:r>
        <w:t xml:space="preserve"> | </w:t>
      </w:r>
      <w:hyperlink r:id="rId53" w:history="1">
        <w:r>
          <w:rPr>
            <w:color w:val="0000EE"/>
            <w:u w:val="single" w:color="0000EE"/>
          </w:rPr>
          <w:t>HIPS AND MAKERS</w:t>
        </w:r>
      </w:hyperlink>
      <w:r>
        <w:t xml:space="preserve"> | </w:t>
      </w:r>
      <w:hyperlink r:id="rId54" w:history="1">
        <w:r>
          <w:rPr>
            <w:color w:val="0000EE"/>
            <w:u w:val="single" w:color="0000EE"/>
          </w:rPr>
          <w:t>&amp; dozens of other Nineties (1994–2003) albums</w:t>
        </w:r>
      </w:hyperlink>
      <w:r>
        <w:t xml:space="preserve">. </w:t>
      </w:r>
      <w:r>
        <w:rPr>
          <w:b/>
          <w:bCs/>
        </w:rPr>
        <w:t>KLUTE YOUR ENTHUSIASM (2017):</w:t>
      </w:r>
      <w:r>
        <w:t xml:space="preserve"> </w:t>
      </w:r>
      <w:hyperlink r:id="rId55" w:history="1">
        <w:r>
          <w:rPr>
            <w:color w:val="0000EE"/>
            <w:u w:val="single" w:color="0000EE"/>
          </w:rPr>
          <w:t>THE KILLERS</w:t>
        </w:r>
      </w:hyperlink>
      <w:r>
        <w:t xml:space="preserve"> | </w:t>
      </w:r>
      <w:hyperlink r:id="rId56" w:history="1">
        <w:r>
          <w:rPr>
            <w:color w:val="0000EE"/>
            <w:u w:val="single" w:color="0000EE"/>
          </w:rPr>
          <w:t>BANDE À PART (BAND OF OUTSIDERS)</w:t>
        </w:r>
      </w:hyperlink>
      <w:r>
        <w:t xml:space="preserve"> | </w:t>
      </w:r>
      <w:hyperlink r:id="rId57" w:history="1">
        <w:r>
          <w:rPr>
            <w:color w:val="0000EE"/>
            <w:u w:val="single" w:color="0000EE"/>
          </w:rPr>
          <w:t>ALPHAVILLE</w:t>
        </w:r>
      </w:hyperlink>
      <w:r>
        <w:t xml:space="preserve"> | </w:t>
      </w:r>
      <w:hyperlink r:id="rId58" w:history="1">
        <w:r>
          <w:rPr>
            <w:color w:val="0000EE"/>
            <w:u w:val="single" w:color="0000EE"/>
          </w:rPr>
          <w:t>HARPER</w:t>
        </w:r>
      </w:hyperlink>
      <w:r>
        <w:t xml:space="preserve"> | </w:t>
      </w:r>
      <w:hyperlink r:id="rId59" w:history="1">
        <w:r>
          <w:rPr>
            <w:color w:val="0000EE"/>
            <w:u w:val="single" w:color="0000EE"/>
          </w:rPr>
          <w:t>BLOW-UP</w:t>
        </w:r>
      </w:hyperlink>
      <w:r>
        <w:t xml:space="preserve"> | </w:t>
      </w:r>
      <w:hyperlink r:id="rId60" w:history="1">
        <w:r>
          <w:rPr>
            <w:color w:val="0000EE"/>
            <w:u w:val="single" w:color="0000EE"/>
          </w:rPr>
          <w:t>&amp; 20 other Sixties (1964–1973) neo-noir movies</w:t>
        </w:r>
      </w:hyperlink>
      <w:r>
        <w:t xml:space="preserve">. </w:t>
      </w:r>
      <w:r>
        <w:rPr>
          <w:b/>
          <w:bCs/>
        </w:rPr>
        <w:t>#SQUADGOALS (2017 weekly):</w:t>
      </w:r>
      <w:r>
        <w:t xml:space="preserve"> </w:t>
      </w:r>
      <w:hyperlink r:id="rId61" w:history="1">
        <w:r>
          <w:rPr>
            <w:color w:val="0000EE"/>
            <w:u w:val="single" w:color="0000EE"/>
          </w:rPr>
          <w:t>THE WILD BUNCH</w:t>
        </w:r>
      </w:hyperlink>
      <w:r>
        <w:t xml:space="preserve"> | </w:t>
      </w:r>
      <w:hyperlink r:id="rId62" w:history="1">
        <w:r>
          <w:rPr>
            <w:color w:val="0000EE"/>
            <w:u w:val="single" w:color="0000EE"/>
          </w:rPr>
          <w:t>BOWIE’S BAND</w:t>
        </w:r>
      </w:hyperlink>
      <w:r>
        <w:t xml:space="preserve"> | </w:t>
      </w:r>
      <w:hyperlink r:id="rId63" w:history="1">
        <w:r>
          <w:rPr>
            <w:color w:val="0000EE"/>
            <w:u w:val="single" w:color="0000EE"/>
          </w:rPr>
          <w:t>THE BLOOMSBURY GROUP</w:t>
        </w:r>
      </w:hyperlink>
      <w:r>
        <w:t xml:space="preserve"> | </w:t>
      </w:r>
      <w:hyperlink r:id="rId64" w:history="1">
        <w:r>
          <w:rPr>
            <w:color w:val="0000EE"/>
            <w:u w:val="single" w:color="0000EE"/>
          </w:rPr>
          <w:t>THE HONG KONG CAVALIERS</w:t>
        </w:r>
      </w:hyperlink>
      <w:r>
        <w:t xml:space="preserve"> | </w:t>
      </w:r>
      <w:hyperlink r:id="rId65" w:history="1">
        <w:r>
          <w:rPr>
            <w:color w:val="0000EE"/>
            <w:u w:val="single" w:color="0000EE"/>
          </w:rPr>
          <w:t>VI ÄR BÄST!</w:t>
        </w:r>
      </w:hyperlink>
      <w:r>
        <w:t xml:space="preserve"> &amp; </w:t>
      </w:r>
      <w:hyperlink r:id="rId66" w:history="1">
        <w:r>
          <w:rPr>
            <w:color w:val="0000EE"/>
            <w:u w:val="single" w:color="0000EE"/>
          </w:rPr>
          <w:t>dozens of other squads</w:t>
        </w:r>
      </w:hyperlink>
      <w:r>
        <w:t xml:space="preserve">. </w:t>
      </w:r>
      <w:r>
        <w:rPr>
          <w:b/>
          <w:bCs/>
        </w:rPr>
        <w:t>GROK MY ENTHUSIASM (2016 weekly):</w:t>
      </w:r>
      <w:r>
        <w:t xml:space="preserve"> </w:t>
      </w:r>
      <w:hyperlink r:id="rId67" w:history="1">
        <w:r>
          <w:rPr>
            <w:color w:val="0000EE"/>
            <w:u w:val="single" w:color="0000EE"/>
          </w:rPr>
          <w:t>THE THEORY AND PRACTICE OF LUNCH</w:t>
        </w:r>
      </w:hyperlink>
      <w:r>
        <w:t xml:space="preserve"> | </w:t>
      </w:r>
      <w:hyperlink r:id="rId68" w:history="1">
        <w:r>
          <w:rPr>
            <w:color w:val="0000EE"/>
            <w:u w:val="single" w:color="0000EE"/>
          </w:rPr>
          <w:t>WEEKEND</w:t>
        </w:r>
      </w:hyperlink>
      <w:r>
        <w:t xml:space="preserve"> | </w:t>
      </w:r>
      <w:hyperlink r:id="rId69" w:history="1">
        <w:r>
          <w:rPr>
            <w:color w:val="0000EE"/>
            <w:u w:val="single" w:color="0000EE"/>
          </w:rPr>
          <w:t>MILLION YEAR PICNIC</w:t>
        </w:r>
      </w:hyperlink>
      <w:r>
        <w:t xml:space="preserve"> | </w:t>
      </w:r>
      <w:hyperlink r:id="rId70" w:history="1">
        <w:r>
          <w:rPr>
            <w:color w:val="0000EE"/>
            <w:u w:val="single" w:color="0000EE"/>
          </w:rPr>
          <w:t>LA BARONNE EMILE D’ERLANGER</w:t>
        </w:r>
      </w:hyperlink>
      <w:r>
        <w:t xml:space="preserve"> | </w:t>
      </w:r>
      <w:hyperlink r:id="rId71" w:history="1">
        <w:r>
          <w:rPr>
            <w:color w:val="0000EE"/>
            <w:u w:val="single" w:color="0000EE"/>
          </w:rPr>
          <w:t>THE SURVIVAL SAMPLER</w:t>
        </w:r>
      </w:hyperlink>
      <w:r>
        <w:t xml:space="preserve"> | </w:t>
      </w:r>
      <w:hyperlink r:id="rId72" w:history="1">
        <w:r>
          <w:rPr>
            <w:color w:val="0000EE"/>
            <w:u w:val="single" w:color="0000EE"/>
          </w:rPr>
          <w:t>&amp; dozens more one-off enthusiasms</w:t>
        </w:r>
      </w:hyperlink>
      <w:r>
        <w:t xml:space="preserve">. </w:t>
      </w:r>
      <w:r>
        <w:rPr>
          <w:b/>
          <w:bCs/>
        </w:rPr>
        <w:t>QUIRK YOUR ENTHUSIASM (2016):</w:t>
      </w:r>
      <w:r>
        <w:t xml:space="preserve"> </w:t>
      </w:r>
      <w:hyperlink r:id="rId73" w:history="1">
        <w:r>
          <w:rPr>
            <w:color w:val="0000EE"/>
            <w:u w:val="single" w:color="0000EE"/>
          </w:rPr>
          <w:t>“Tainted Love”</w:t>
        </w:r>
      </w:hyperlink>
      <w:r>
        <w:t xml:space="preserve"> | </w:t>
      </w:r>
      <w:hyperlink r:id="rId74" w:history="1">
        <w:r>
          <w:rPr>
            <w:color w:val="0000EE"/>
            <w:u w:val="single" w:color="0000EE"/>
          </w:rPr>
          <w:t>“Metal”</w:t>
        </w:r>
      </w:hyperlink>
      <w:r>
        <w:t xml:space="preserve"> | </w:t>
      </w:r>
      <w:hyperlink r:id="rId75" w:history="1">
        <w:r>
          <w:rPr>
            <w:color w:val="0000EE"/>
            <w:u w:val="single" w:color="0000EE"/>
          </w:rPr>
          <w:t>“Frankie Teardrop”</w:t>
        </w:r>
      </w:hyperlink>
      <w:r>
        <w:t xml:space="preserve"> | </w:t>
      </w:r>
      <w:hyperlink r:id="rId76" w:history="1">
        <w:r>
          <w:rPr>
            <w:color w:val="0000EE"/>
            <w:u w:val="single" w:color="0000EE"/>
          </w:rPr>
          <w:t>“Savoir Faire”</w:t>
        </w:r>
      </w:hyperlink>
      <w:r>
        <w:t xml:space="preserve"> | </w:t>
      </w:r>
      <w:hyperlink r:id="rId77" w:history="1">
        <w:r>
          <w:rPr>
            <w:color w:val="0000EE"/>
            <w:u w:val="single" w:color="0000EE"/>
          </w:rPr>
          <w:t>“Broken English”</w:t>
        </w:r>
      </w:hyperlink>
      <w:r>
        <w:t xml:space="preserve"> | </w:t>
      </w:r>
      <w:hyperlink r:id="rId78" w:history="1">
        <w:r>
          <w:rPr>
            <w:color w:val="0000EE"/>
            <w:u w:val="single" w:color="0000EE"/>
          </w:rPr>
          <w:t>&amp; 20 other Seventies (1974–1983) new wave singles</w:t>
        </w:r>
      </w:hyperlink>
      <w:r>
        <w:t xml:space="preserve">. </w:t>
      </w:r>
      <w:r>
        <w:rPr>
          <w:b/>
          <w:bCs/>
        </w:rPr>
        <w:t>CROM YOUR ENTHUSIASM (2015):</w:t>
      </w:r>
      <w:r>
        <w:t xml:space="preserve"> </w:t>
      </w:r>
      <w:hyperlink r:id="rId79" w:history="1">
        <w:r>
          <w:rPr>
            <w:color w:val="0000EE"/>
            <w:u w:val="single" w:color="0000EE"/>
          </w:rPr>
          <w:t>DARKER THAN YOU THINK</w:t>
        </w:r>
      </w:hyperlink>
      <w:r>
        <w:t xml:space="preserve"> | </w:t>
      </w:r>
      <w:hyperlink r:id="rId80" w:history="1">
        <w:r>
          <w:rPr>
            <w:color w:val="0000EE"/>
            <w:u w:val="single" w:color="0000EE"/>
          </w:rPr>
          <w:t>THE SWORD IN THE STONE</w:t>
        </w:r>
      </w:hyperlink>
      <w:r>
        <w:t xml:space="preserve"> | </w:t>
      </w:r>
      <w:hyperlink r:id="rId81" w:history="1">
        <w:r>
          <w:rPr>
            <w:color w:val="0000EE"/>
            <w:u w:val="single" w:color="0000EE"/>
          </w:rPr>
          <w:t>OUT OF THE SILENT PLANET</w:t>
        </w:r>
      </w:hyperlink>
      <w:r>
        <w:t xml:space="preserve"> | </w:t>
      </w:r>
      <w:hyperlink r:id="rId82" w:history="1">
        <w:r>
          <w:rPr>
            <w:color w:val="0000EE"/>
            <w:u w:val="single" w:color="0000EE"/>
          </w:rPr>
          <w:t>THIEVES’ HOUSE</w:t>
        </w:r>
      </w:hyperlink>
      <w:r>
        <w:t xml:space="preserve"> | </w:t>
      </w:r>
      <w:hyperlink r:id="rId83" w:history="1">
        <w:r>
          <w:rPr>
            <w:color w:val="0000EE"/>
            <w:u w:val="single" w:color="0000EE"/>
          </w:rPr>
          <w:t>QUEEN OF THE BLACK COAST</w:t>
        </w:r>
      </w:hyperlink>
      <w:r>
        <w:t xml:space="preserve"> | </w:t>
      </w:r>
      <w:hyperlink r:id="rId84" w:history="1">
        <w:r>
          <w:rPr>
            <w:color w:val="0000EE"/>
            <w:u w:val="single" w:color="0000EE"/>
          </w:rPr>
          <w:t>&amp; 20 other Thirties (1934–1943) fantasy novels</w:t>
        </w:r>
      </w:hyperlink>
      <w:r>
        <w:t xml:space="preserve">. </w:t>
      </w:r>
      <w:r>
        <w:rPr>
          <w:b/>
          <w:bCs/>
        </w:rPr>
        <w:t>KERN YOUR ENTHUSIASM (2014):</w:t>
      </w:r>
      <w:r>
        <w:t xml:space="preserve"> </w:t>
      </w:r>
      <w:hyperlink r:id="rId85" w:history="1">
        <w:r>
          <w:rPr>
            <w:color w:val="0000EE"/>
            <w:u w:val="single" w:color="0000EE"/>
          </w:rPr>
          <w:t>ALDINE ITALIC</w:t>
        </w:r>
      </w:hyperlink>
      <w:r>
        <w:t xml:space="preserve"> | </w:t>
      </w:r>
      <w:hyperlink r:id="rId86" w:history="1">
        <w:r>
          <w:rPr>
            <w:color w:val="0000EE"/>
            <w:u w:val="single" w:color="0000EE"/>
          </w:rPr>
          <w:t>DATA 70</w:t>
        </w:r>
      </w:hyperlink>
      <w:r>
        <w:t xml:space="preserve"> | </w:t>
      </w:r>
      <w:hyperlink r:id="rId87" w:history="1">
        <w:r>
          <w:rPr>
            <w:color w:val="0000EE"/>
            <w:u w:val="single" w:color="0000EE"/>
          </w:rPr>
          <w:t>TORONTO SUBWAY</w:t>
        </w:r>
      </w:hyperlink>
      <w:r>
        <w:t xml:space="preserve"> | </w:t>
      </w:r>
      <w:hyperlink r:id="rId88" w:history="1">
        <w:r>
          <w:rPr>
            <w:color w:val="0000EE"/>
            <w:u w:val="single" w:color="0000EE"/>
          </w:rPr>
          <w:t>JOHNSTON’S “HAMLET”</w:t>
        </w:r>
      </w:hyperlink>
      <w:r>
        <w:t xml:space="preserve"> | </w:t>
      </w:r>
      <w:hyperlink r:id="rId89" w:history="1">
        <w:r>
          <w:rPr>
            <w:color w:val="0000EE"/>
            <w:u w:val="single" w:color="0000EE"/>
          </w:rPr>
          <w:t>TODD KLONE</w:t>
        </w:r>
      </w:hyperlink>
      <w:r>
        <w:t xml:space="preserve"> | </w:t>
      </w:r>
      <w:hyperlink r:id="rId90" w:history="1">
        <w:r>
          <w:rPr>
            <w:color w:val="0000EE"/>
            <w:u w:val="single" w:color="0000EE"/>
          </w:rPr>
          <w:t>&amp; 20 other typefaces</w:t>
        </w:r>
      </w:hyperlink>
      <w:r>
        <w:t xml:space="preserve">. </w:t>
      </w:r>
      <w:r>
        <w:rPr>
          <w:b/>
          <w:bCs/>
        </w:rPr>
        <w:t>HERC YOUR ENTHUSIASM (2013):</w:t>
      </w:r>
      <w:r>
        <w:t xml:space="preserve"> </w:t>
      </w:r>
      <w:hyperlink r:id="rId91" w:history="1">
        <w:r>
          <w:rPr>
            <w:color w:val="0000EE"/>
            <w:u w:val="single" w:color="0000EE"/>
          </w:rPr>
          <w:t>“Spoonin’ Rap”</w:t>
        </w:r>
      </w:hyperlink>
      <w:r>
        <w:t xml:space="preserve"> | </w:t>
      </w:r>
      <w:hyperlink r:id="rId92" w:history="1">
        <w:r>
          <w:rPr>
            <w:color w:val="0000EE"/>
            <w:u w:val="single" w:color="0000EE"/>
          </w:rPr>
          <w:t>“Rapper’s Delight”</w:t>
        </w:r>
      </w:hyperlink>
      <w:r>
        <w:t xml:space="preserve"> | </w:t>
      </w:r>
      <w:hyperlink r:id="rId93" w:history="1">
        <w:r>
          <w:rPr>
            <w:color w:val="0000EE"/>
            <w:u w:val="single" w:color="0000EE"/>
          </w:rPr>
          <w:t>“Rappin’ Blow”</w:t>
        </w:r>
      </w:hyperlink>
      <w:r>
        <w:t xml:space="preserve"> | </w:t>
      </w:r>
      <w:hyperlink r:id="rId94" w:history="1">
        <w:r>
          <w:rPr>
            <w:color w:val="0000EE"/>
            <w:u w:val="single" w:color="0000EE"/>
          </w:rPr>
          <w:t>“The Incredible Fulk”</w:t>
        </w:r>
      </w:hyperlink>
      <w:r>
        <w:t xml:space="preserve"> | </w:t>
      </w:r>
      <w:hyperlink r:id="rId95" w:history="1">
        <w:r>
          <w:rPr>
            <w:color w:val="0000EE"/>
            <w:u w:val="single" w:color="0000EE"/>
          </w:rPr>
          <w:t>“The Adventures of Super Rhyme”</w:t>
        </w:r>
      </w:hyperlink>
      <w:r>
        <w:t xml:space="preserve"> | </w:t>
      </w:r>
      <w:hyperlink r:id="rId96" w:history="1">
        <w:r>
          <w:rPr>
            <w:color w:val="0000EE"/>
            <w:u w:val="single" w:color="0000EE"/>
          </w:rPr>
          <w:t>&amp; 20 other Seventies (1974–1983) hip-hop songs</w:t>
        </w:r>
      </w:hyperlink>
      <w:r>
        <w:t xml:space="preserve">. </w:t>
      </w:r>
      <w:r>
        <w:rPr>
          <w:b/>
          <w:bCs/>
        </w:rPr>
        <w:t>KIRK YOUR ENTHUSIASM (2012):</w:t>
      </w:r>
      <w:r>
        <w:t xml:space="preserve"> </w:t>
      </w:r>
      <w:hyperlink r:id="rId97" w:history="1">
        <w:r>
          <w:rPr>
            <w:color w:val="0000EE"/>
            <w:u w:val="single" w:color="0000EE"/>
          </w:rPr>
          <w:t>Justice or vengeance?</w:t>
        </w:r>
      </w:hyperlink>
      <w:r>
        <w:t xml:space="preserve"> | </w:t>
      </w:r>
      <w:hyperlink r:id="rId98" w:history="1">
        <w:r>
          <w:rPr>
            <w:color w:val="0000EE"/>
            <w:u w:val="single" w:color="0000EE"/>
          </w:rPr>
          <w:t>Kirk teaches his drill thrall to kiss</w:t>
        </w:r>
      </w:hyperlink>
      <w:r>
        <w:t xml:space="preserve"> | </w:t>
      </w:r>
      <w:hyperlink r:id="rId99" w:history="1">
        <w:r>
          <w:rPr>
            <w:color w:val="0000EE"/>
            <w:u w:val="single" w:color="0000EE"/>
          </w:rPr>
          <w:t>“KHAAAAAN!”</w:t>
        </w:r>
      </w:hyperlink>
      <w:r>
        <w:t xml:space="preserve"> | </w:t>
      </w:r>
      <w:hyperlink r:id="rId100" w:history="1">
        <w:r>
          <w:rPr>
            <w:color w:val="0000EE"/>
            <w:u w:val="single" w:color="0000EE"/>
          </w:rPr>
          <w:t>“No kill I”</w:t>
        </w:r>
      </w:hyperlink>
      <w:r>
        <w:t xml:space="preserve"> | </w:t>
      </w:r>
      <w:hyperlink r:id="rId101" w:history="1">
        <w:r>
          <w:rPr>
            <w:color w:val="0000EE"/>
            <w:u w:val="single" w:color="0000EE"/>
          </w:rPr>
          <w:t>Kirk browbeats NOMAD</w:t>
        </w:r>
      </w:hyperlink>
      <w:r>
        <w:t xml:space="preserve"> | </w:t>
      </w:r>
      <w:hyperlink r:id="rId102" w:history="1">
        <w:r>
          <w:rPr>
            <w:color w:val="0000EE"/>
            <w:u w:val="single" w:color="0000EE"/>
          </w:rPr>
          <w:t>&amp; 20 other Captain Kirk scenes</w:t>
        </w:r>
      </w:hyperlink>
      <w:r>
        <w:t xml:space="preserve">. </w:t>
      </w:r>
      <w:r>
        <w:rPr>
          <w:b/>
          <w:bCs/>
        </w:rPr>
        <w:t>KIRB YOUR ENTHUSIASM (2011):</w:t>
      </w:r>
      <w:r>
        <w:t xml:space="preserve"> </w:t>
      </w:r>
      <w:hyperlink r:id="rId103" w:history="1">
        <w:r>
          <w:rPr>
            <w:color w:val="0000EE"/>
            <w:u w:val="single" w:color="0000EE"/>
          </w:rPr>
          <w:t>THE ETERNALS</w:t>
        </w:r>
      </w:hyperlink>
      <w:r>
        <w:t xml:space="preserve"> | </w:t>
      </w:r>
      <w:hyperlink r:id="rId104" w:history="1">
        <w:r>
          <w:rPr>
            <w:color w:val="0000EE"/>
            <w:u w:val="single" w:color="0000EE"/>
          </w:rPr>
          <w:t>BLACK MAGIC</w:t>
        </w:r>
      </w:hyperlink>
      <w:r>
        <w:t xml:space="preserve"> | </w:t>
      </w:r>
      <w:hyperlink r:id="rId105" w:history="1">
        <w:r>
          <w:rPr>
            <w:color w:val="0000EE"/>
            <w:u w:val="single" w:color="0000EE"/>
          </w:rPr>
          <w:t>DEMON</w:t>
        </w:r>
      </w:hyperlink>
      <w:r>
        <w:t xml:space="preserve"> | </w:t>
      </w:r>
      <w:hyperlink r:id="rId106" w:history="1">
        <w:r>
          <w:rPr>
            <w:color w:val="0000EE"/>
            <w:u w:val="single" w:color="0000EE"/>
          </w:rPr>
          <w:t>OMAC</w:t>
        </w:r>
      </w:hyperlink>
      <w:r>
        <w:t xml:space="preserve"> | </w:t>
      </w:r>
      <w:hyperlink r:id="rId107" w:history="1">
        <w:r>
          <w:rPr>
            <w:color w:val="0000EE"/>
            <w:u w:val="single" w:color="0000EE"/>
          </w:rPr>
          <w:t>CAPTAIN AMERICA</w:t>
        </w:r>
      </w:hyperlink>
      <w:r>
        <w:t xml:space="preserve"> | </w:t>
      </w:r>
      <w:hyperlink r:id="rId108" w:history="1">
        <w:r>
          <w:rPr>
            <w:color w:val="0000EE"/>
            <w:u w:val="single" w:color="0000EE"/>
          </w:rPr>
          <w:t>&amp; 20 other Jack Kirby panels</w:t>
        </w:r>
      </w:hyperlink>
      <w:r>
        <w:t>.</w:t>
      </w:r>
    </w:p>
    <w:p>
      <w:r>
        <w:pict>
          <v:rect id="_x0000_i1025" style="width:468pt;height:1.5pt" o:hrpct="1000" o:hralign="center" o:hrstd="t" o:hr="t" filled="t" fillcolor="gray" stroked="f">
            <v:path strokeok="f"/>
          </v:rect>
        </w:pict>
      </w: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www.hilobrow.com/2019/08/03/convoy-your-enthusiasm-3/" TargetMode="External" /><Relationship Id="rId100" Type="http://schemas.openxmlformats.org/officeDocument/2006/relationships/hyperlink" Target="http://hilobrow.com/2012/08/02/kirk-your-enthusiasm-4/" TargetMode="External" /><Relationship Id="rId101" Type="http://schemas.openxmlformats.org/officeDocument/2006/relationships/hyperlink" Target="http://hilobrow.com/2012/08/03/kirk-your-enthusiasm-5/" TargetMode="External" /><Relationship Id="rId102" Type="http://schemas.openxmlformats.org/officeDocument/2006/relationships/hyperlink" Target="http://hilobrow.com/tag/kirk-enthusiasm/" TargetMode="External" /><Relationship Id="rId103" Type="http://schemas.openxmlformats.org/officeDocument/2006/relationships/hyperlink" Target="http://hilobrow.com/2011/02/21/kirb-your-enthusiasm-1/" TargetMode="External" /><Relationship Id="rId104" Type="http://schemas.openxmlformats.org/officeDocument/2006/relationships/hyperlink" Target="http://hilobrow.com/2011/02/21/kirb-your-enthusiasm-2/" TargetMode="External" /><Relationship Id="rId105" Type="http://schemas.openxmlformats.org/officeDocument/2006/relationships/hyperlink" Target="http://hilobrow.com/2011/02/22/kirb-your-enthusiasm-3/" TargetMode="External" /><Relationship Id="rId106" Type="http://schemas.openxmlformats.org/officeDocument/2006/relationships/hyperlink" Target="http://hilobrow.com/2011/02/22/kirb-your-enthusiasm-4/" TargetMode="External" /><Relationship Id="rId107" Type="http://schemas.openxmlformats.org/officeDocument/2006/relationships/hyperlink" Target="http://hilobrow.com/2011/02/23/kirb-your-enthusiasm-5/" TargetMode="External" /><Relationship Id="rId108" Type="http://schemas.openxmlformats.org/officeDocument/2006/relationships/hyperlink" Target="http://hilobrow.com/tag/kirb-enthusiasm/" TargetMode="External" /><Relationship Id="rId109" Type="http://schemas.openxmlformats.org/officeDocument/2006/relationships/styles" Target="styles.xml" /><Relationship Id="rId11" Type="http://schemas.openxmlformats.org/officeDocument/2006/relationships/hyperlink" Target="http://www.hilobrow.com/2019/08/04/convoy-your-enthusiasm-4/" TargetMode="External" /><Relationship Id="rId12" Type="http://schemas.openxmlformats.org/officeDocument/2006/relationships/hyperlink" Target="http://www.hilobrow.com/2019/08/05/convoy-your-enthusiasm-5/" TargetMode="External" /><Relationship Id="rId13" Type="http://schemas.openxmlformats.org/officeDocument/2006/relationships/hyperlink" Target="http://www.hilobrow.com/2019/08/06/convoy-your-enthusiasm-6/" TargetMode="External" /><Relationship Id="rId14" Type="http://schemas.openxmlformats.org/officeDocument/2006/relationships/hyperlink" Target="http://www.hilobrow.com/2019/08/07/convoy-your-enthusiasm-7/" TargetMode="External" /><Relationship Id="rId15" Type="http://schemas.openxmlformats.org/officeDocument/2006/relationships/hyperlink" Target="http://www.hilobrow.com/2019/08/08/convoy-your-enthusiasm-8/" TargetMode="External" /><Relationship Id="rId16" Type="http://schemas.openxmlformats.org/officeDocument/2006/relationships/hyperlink" Target="http://www.hilobrow.com/2019/08/09/convoy-your-enthusiasm-9/" TargetMode="External" /><Relationship Id="rId17" Type="http://schemas.openxmlformats.org/officeDocument/2006/relationships/hyperlink" Target="http://www.hilobrow.com/2019/08/10/convoy-your-enthusiasm-10/" TargetMode="External" /><Relationship Id="rId18" Type="http://schemas.openxmlformats.org/officeDocument/2006/relationships/hyperlink" Target="http://www.hilobrow.com/2019/08/11/convoy-your-enthusiasm-11/" TargetMode="External" /><Relationship Id="rId19" Type="http://schemas.openxmlformats.org/officeDocument/2006/relationships/hyperlink" Target="http://www.hilobrow.com/2019/08/12/convoy-your-enthusiasm-12/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://www.hilobrow.com/2019/08/13/convoy-your-enthusiasm-13/" TargetMode="External" /><Relationship Id="rId21" Type="http://schemas.openxmlformats.org/officeDocument/2006/relationships/hyperlink" Target="http://www.hilobrow.com/2019/08/14/convoy-your-enthusiasm-14/" TargetMode="External" /><Relationship Id="rId22" Type="http://schemas.openxmlformats.org/officeDocument/2006/relationships/hyperlink" Target="http://www.hilobrow.com/2019/08/15/convoy-your-enthusiasm-15/" TargetMode="External" /><Relationship Id="rId23" Type="http://schemas.openxmlformats.org/officeDocument/2006/relationships/hyperlink" Target="http://www.hilobrow.com/2019/08/16/convoy-your-enthusiasm-16/" TargetMode="External" /><Relationship Id="rId24" Type="http://schemas.openxmlformats.org/officeDocument/2006/relationships/hyperlink" Target="http://www.hilobrow.com/2019/08/17/convoy-your-enthusiasm-17/" TargetMode="External" /><Relationship Id="rId25" Type="http://schemas.openxmlformats.org/officeDocument/2006/relationships/hyperlink" Target="http://www.hilobrow.com/2019/08/18/convoy-your-enthusiasm-18/" TargetMode="External" /><Relationship Id="rId26" Type="http://schemas.openxmlformats.org/officeDocument/2006/relationships/hyperlink" Target="http://www.hilobrow.com/2019/08/19/convoy-your-enthusiasm-19/" TargetMode="External" /><Relationship Id="rId27" Type="http://schemas.openxmlformats.org/officeDocument/2006/relationships/hyperlink" Target="http://www.hilobrow.com/2019/08/20/convoy-your-enthusiasm-20/" TargetMode="External" /><Relationship Id="rId28" Type="http://schemas.openxmlformats.org/officeDocument/2006/relationships/hyperlink" Target="http://www.hilobrow.com/2019/08/21/convoy-your-enthusiasm-21/" TargetMode="External" /><Relationship Id="rId29" Type="http://schemas.openxmlformats.org/officeDocument/2006/relationships/hyperlink" Target="http://www.hilobrow.com/2019/08/22/convoy-your-enthusiasm-22/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://www.hilobrow.com/2019/08/23/convoy-your-enthusiasm-23/" TargetMode="External" /><Relationship Id="rId31" Type="http://schemas.openxmlformats.org/officeDocument/2006/relationships/hyperlink" Target="http://www.hilobrow.com/2019/08/24/convoy-your-enthusiasm-24/" TargetMode="External" /><Relationship Id="rId32" Type="http://schemas.openxmlformats.org/officeDocument/2006/relationships/hyperlink" Target="http://www.hilobrow.com/2019/08/25/convoy-your-enthusiasm-25/" TargetMode="External" /><Relationship Id="rId33" Type="http://schemas.openxmlformats.org/officeDocument/2006/relationships/hyperlink" Target="http://www.hilobrow.com/2020/01/01/klaatu-enthusiasm-1/" TargetMode="External" /><Relationship Id="rId34" Type="http://schemas.openxmlformats.org/officeDocument/2006/relationships/hyperlink" Target="http://www.hilobrow.com/2020/01/08/klaatu-enthusiasm-2/" TargetMode="External" /><Relationship Id="rId35" Type="http://schemas.openxmlformats.org/officeDocument/2006/relationships/hyperlink" Target="http://www.hilobrow.com/2020/02/05/klaatu-enthusiasm-6/" TargetMode="External" /><Relationship Id="rId36" Type="http://schemas.openxmlformats.org/officeDocument/2006/relationships/hyperlink" Target="http://www.hilobrow.com/tag/klaatu-enthusiasm/" TargetMode="External" /><Relationship Id="rId37" Type="http://schemas.openxmlformats.org/officeDocument/2006/relationships/hyperlink" Target="http://www.hilobrow.com/tag/convoy-enthusiasm/" TargetMode="External" /><Relationship Id="rId38" Type="http://schemas.openxmlformats.org/officeDocument/2006/relationships/hyperlink" Target="http://hilobrow.com/2019/01/02/seriocomic-1/" TargetMode="External" /><Relationship Id="rId39" Type="http://schemas.openxmlformats.org/officeDocument/2006/relationships/hyperlink" Target="http://hilobrow.com/2019/01/30/seriocomic-5/" TargetMode="External" /><Relationship Id="rId4" Type="http://schemas.openxmlformats.org/officeDocument/2006/relationships/hyperlink" Target="http://hilobrow.com/tag/convoy-enthusiasm/" TargetMode="External" /><Relationship Id="rId40" Type="http://schemas.openxmlformats.org/officeDocument/2006/relationships/hyperlink" Target="http://www.hilobrow.com/2019/03/13/seriocomic-11/" TargetMode="External" /><Relationship Id="rId41" Type="http://schemas.openxmlformats.org/officeDocument/2006/relationships/hyperlink" Target="http://www.hilobrow.com/2019/04/10/seriocomic-15/" TargetMode="External" /><Relationship Id="rId42" Type="http://schemas.openxmlformats.org/officeDocument/2006/relationships/hyperlink" Target="http://hilobrow.com/2019/02/20/seriocomic-8/" TargetMode="External" /><Relationship Id="rId43" Type="http://schemas.openxmlformats.org/officeDocument/2006/relationships/hyperlink" Target="http://hilobrow.com/tag/seriocomic/" TargetMode="External" /><Relationship Id="rId44" Type="http://schemas.openxmlformats.org/officeDocument/2006/relationships/hyperlink" Target="http://hilobrow.com/2018/08/01/tube-your-enthusiasm-1/" TargetMode="External" /><Relationship Id="rId45" Type="http://schemas.openxmlformats.org/officeDocument/2006/relationships/hyperlink" Target="http://hilobrow.com/2018/08/02/tube-your-enthusiasm-2/" TargetMode="External" /><Relationship Id="rId46" Type="http://schemas.openxmlformats.org/officeDocument/2006/relationships/hyperlink" Target="http://hilobrow.com/2018/08/19/tube-your-enthusiasm-19/" TargetMode="External" /><Relationship Id="rId47" Type="http://schemas.openxmlformats.org/officeDocument/2006/relationships/hyperlink" Target="http://hilobrow.com/2018/08/04/tube-your-enthusiasm-4/" TargetMode="External" /><Relationship Id="rId48" Type="http://schemas.openxmlformats.org/officeDocument/2006/relationships/hyperlink" Target="http://hilobrow.com/2018/08/05/tube-your-enthusiasm-5/" TargetMode="External" /><Relationship Id="rId49" Type="http://schemas.openxmlformats.org/officeDocument/2006/relationships/hyperlink" Target="http://hilobrow.com/tag/tube-enthusiasm/" TargetMode="External" /><Relationship Id="rId5" Type="http://schemas.openxmlformats.org/officeDocument/2006/relationships/image" Target="media/image1.jpeg" /><Relationship Id="rId50" Type="http://schemas.openxmlformats.org/officeDocument/2006/relationships/hyperlink" Target="http://hilobrow.com/2018/01/03/wowee-zowee-1/" TargetMode="External" /><Relationship Id="rId51" Type="http://schemas.openxmlformats.org/officeDocument/2006/relationships/hyperlink" Target="http://hilobrow.com/2018/01/10/wowee-zowee-2/" TargetMode="External" /><Relationship Id="rId52" Type="http://schemas.openxmlformats.org/officeDocument/2006/relationships/hyperlink" Target="http://hilobrow.com/2018/01/17/wowee-zowee-3/" TargetMode="External" /><Relationship Id="rId53" Type="http://schemas.openxmlformats.org/officeDocument/2006/relationships/hyperlink" Target="http://hilobrow.com/2018/01/24/wowee-zowee-4/" TargetMode="External" /><Relationship Id="rId54" Type="http://schemas.openxmlformats.org/officeDocument/2006/relationships/hyperlink" Target="http://hilobrow.com/tag/wowee-zowee/" TargetMode="External" /><Relationship Id="rId55" Type="http://schemas.openxmlformats.org/officeDocument/2006/relationships/hyperlink" Target="http://hilobrow.com/2017/08/01/klute-your-enthusiasm-1/" TargetMode="External" /><Relationship Id="rId56" Type="http://schemas.openxmlformats.org/officeDocument/2006/relationships/hyperlink" Target="http://hilobrow.com/2017/08/02/klute-your-enthusiasm-2/" TargetMode="External" /><Relationship Id="rId57" Type="http://schemas.openxmlformats.org/officeDocument/2006/relationships/hyperlink" Target="http://hilobrow.com/2017/08/03/klute-your-enthusiasm-3/" TargetMode="External" /><Relationship Id="rId58" Type="http://schemas.openxmlformats.org/officeDocument/2006/relationships/hyperlink" Target="http://hilobrow.com/2017/08/04/klute-your-enthusiasm-4/" TargetMode="External" /><Relationship Id="rId59" Type="http://schemas.openxmlformats.org/officeDocument/2006/relationships/hyperlink" Target="http://hilobrow.com/2017/08/05/klute-your-enthusiasm-5/" TargetMode="External" /><Relationship Id="rId6" Type="http://schemas.openxmlformats.org/officeDocument/2006/relationships/image" Target="media/image2.png" /><Relationship Id="rId60" Type="http://schemas.openxmlformats.org/officeDocument/2006/relationships/hyperlink" Target="http://hilobrow.com/tag/klute-enthusiasm/" TargetMode="External" /><Relationship Id="rId61" Type="http://schemas.openxmlformats.org/officeDocument/2006/relationships/hyperlink" Target="http://hilobrow.com/2017/01/04/squadgoals-1/" TargetMode="External" /><Relationship Id="rId62" Type="http://schemas.openxmlformats.org/officeDocument/2006/relationships/hyperlink" Target="http://hilobrow.com/2017/01/18/squadgoals-3/" TargetMode="External" /><Relationship Id="rId63" Type="http://schemas.openxmlformats.org/officeDocument/2006/relationships/hyperlink" Target="http://hilobrow.com/2017/02/15/squadgoals-7/" TargetMode="External" /><Relationship Id="rId64" Type="http://schemas.openxmlformats.org/officeDocument/2006/relationships/hyperlink" Target="http://hilobrow.com/2017/02/22/squadgoals-8/" TargetMode="External" /><Relationship Id="rId65" Type="http://schemas.openxmlformats.org/officeDocument/2006/relationships/hyperlink" Target="http://hilobrow.com/2017/03/29/squadgoals-13/" TargetMode="External" /><Relationship Id="rId66" Type="http://schemas.openxmlformats.org/officeDocument/2006/relationships/hyperlink" Target="http://hilobrow.com/tag/squadgoals/" TargetMode="External" /><Relationship Id="rId67" Type="http://schemas.openxmlformats.org/officeDocument/2006/relationships/hyperlink" Target="http://hilobrow.com/2016/01/13/grok-my-enthusiasm-1/" TargetMode="External" /><Relationship Id="rId68" Type="http://schemas.openxmlformats.org/officeDocument/2006/relationships/hyperlink" Target="http://hilobrow.com/2016/01/20/grok-my-enthusiasm-2/" TargetMode="External" /><Relationship Id="rId69" Type="http://schemas.openxmlformats.org/officeDocument/2006/relationships/hyperlink" Target="http://hilobrow.com/2016/01/27/grok-my-enthusiasm-3/" TargetMode="External" /><Relationship Id="rId7" Type="http://schemas.openxmlformats.org/officeDocument/2006/relationships/hyperlink" Target="http://www.hilobrow.com/2019/07/31/convoy-your-enthusiasm/" TargetMode="External" /><Relationship Id="rId70" Type="http://schemas.openxmlformats.org/officeDocument/2006/relationships/hyperlink" Target="http://hilobrow.com/2016/02/03/grok-my-enthusiasm-4/" TargetMode="External" /><Relationship Id="rId71" Type="http://schemas.openxmlformats.org/officeDocument/2006/relationships/hyperlink" Target="http://hilobrow.com/2016/02/10/grok-my-enthusiasm-5/" TargetMode="External" /><Relationship Id="rId72" Type="http://schemas.openxmlformats.org/officeDocument/2006/relationships/hyperlink" Target="http://hilobrow.com/tag/grok-enthusiasm/" TargetMode="External" /><Relationship Id="rId73" Type="http://schemas.openxmlformats.org/officeDocument/2006/relationships/hyperlink" Target="http://hilobrow.com/2016/08/01/quirk-your-enthusiasm-1/" TargetMode="External" /><Relationship Id="rId74" Type="http://schemas.openxmlformats.org/officeDocument/2006/relationships/hyperlink" Target="http://hilobrow.com/2016/08/02/quirk-your-enthusiasm-2/" TargetMode="External" /><Relationship Id="rId75" Type="http://schemas.openxmlformats.org/officeDocument/2006/relationships/hyperlink" Target="http://hilobrow.com/2016/08/03/quirk-your-enthusiasm-3/" TargetMode="External" /><Relationship Id="rId76" Type="http://schemas.openxmlformats.org/officeDocument/2006/relationships/hyperlink" Target="http://hilobrow.com/2016/08/04/quirk-your-enthusiasm-4/" TargetMode="External" /><Relationship Id="rId77" Type="http://schemas.openxmlformats.org/officeDocument/2006/relationships/hyperlink" Target="http://hilobrow.com/2016/08/05/quirk-your-enthusiasm-5/" TargetMode="External" /><Relationship Id="rId78" Type="http://schemas.openxmlformats.org/officeDocument/2006/relationships/hyperlink" Target="http://hilobrow.com/tag/quirk-enthusiasm/" TargetMode="External" /><Relationship Id="rId79" Type="http://schemas.openxmlformats.org/officeDocument/2006/relationships/hyperlink" Target="http://hilobrow.com/2015/08/03/crom-your-enthusiasm-1/" TargetMode="External" /><Relationship Id="rId8" Type="http://schemas.openxmlformats.org/officeDocument/2006/relationships/hyperlink" Target="http://www.hilobrow.com/2019/08/01/convoy-your-enthusiasm-1/" TargetMode="External" /><Relationship Id="rId80" Type="http://schemas.openxmlformats.org/officeDocument/2006/relationships/hyperlink" Target="http://hilobrow.com/2015/08/04/crom-your-enthusiasm-2/" TargetMode="External" /><Relationship Id="rId81" Type="http://schemas.openxmlformats.org/officeDocument/2006/relationships/hyperlink" Target="http://hilobrow.com/2015/08/05/crom-your-enthusiasm-3/" TargetMode="External" /><Relationship Id="rId82" Type="http://schemas.openxmlformats.org/officeDocument/2006/relationships/hyperlink" Target="http://hilobrow.com/2015/08/06/crom-your-enthusiasm-4/" TargetMode="External" /><Relationship Id="rId83" Type="http://schemas.openxmlformats.org/officeDocument/2006/relationships/hyperlink" Target="http://hilobrow.com/2015/08/07/crom-your-enthusiasm-5/" TargetMode="External" /><Relationship Id="rId84" Type="http://schemas.openxmlformats.org/officeDocument/2006/relationships/hyperlink" Target="http://hilobrow.com/tag/crom-enthusiasm/" TargetMode="External" /><Relationship Id="rId85" Type="http://schemas.openxmlformats.org/officeDocument/2006/relationships/hyperlink" Target="http://hilobrow.com/2014/08/01/kern-your-enthusiasm-1/" TargetMode="External" /><Relationship Id="rId86" Type="http://schemas.openxmlformats.org/officeDocument/2006/relationships/hyperlink" Target="http://hilobrow.com/2014/08/02/kern-your-enthusiasm-2/" TargetMode="External" /><Relationship Id="rId87" Type="http://schemas.openxmlformats.org/officeDocument/2006/relationships/hyperlink" Target="http://hilobrow.com/2014/08/03/kern-your-enthusiasm-3/" TargetMode="External" /><Relationship Id="rId88" Type="http://schemas.openxmlformats.org/officeDocument/2006/relationships/hyperlink" Target="http://hilobrow.com/2014/08/04/kern-your-enthusiasm-4/" TargetMode="External" /><Relationship Id="rId89" Type="http://schemas.openxmlformats.org/officeDocument/2006/relationships/hyperlink" Target="http://hilobrow.com/2014/08/05/kern-your-enthusiasm-5/" TargetMode="External" /><Relationship Id="rId9" Type="http://schemas.openxmlformats.org/officeDocument/2006/relationships/hyperlink" Target="http://www.hilobrow.com/2019/08/02/convoy-your-enthusiasm-2/" TargetMode="External" /><Relationship Id="rId90" Type="http://schemas.openxmlformats.org/officeDocument/2006/relationships/hyperlink" Target="http://hilobrow.com/tag/kern-enthusiasm/" TargetMode="External" /><Relationship Id="rId91" Type="http://schemas.openxmlformats.org/officeDocument/2006/relationships/hyperlink" Target="http://hilobrow.com/2013/07/29/herc-1/" TargetMode="External" /><Relationship Id="rId92" Type="http://schemas.openxmlformats.org/officeDocument/2006/relationships/hyperlink" Target="http://hilobrow.com/2013/07/30/herc-2/" TargetMode="External" /><Relationship Id="rId93" Type="http://schemas.openxmlformats.org/officeDocument/2006/relationships/hyperlink" Target="http://hilobrow.com/2013/07/31/herc-3/" TargetMode="External" /><Relationship Id="rId94" Type="http://schemas.openxmlformats.org/officeDocument/2006/relationships/hyperlink" Target="http://hilobrow.com/2013/08/01/herc-4/" TargetMode="External" /><Relationship Id="rId95" Type="http://schemas.openxmlformats.org/officeDocument/2006/relationships/hyperlink" Target="http://hilobrow.com/2013/08/02/herc-5/" TargetMode="External" /><Relationship Id="rId96" Type="http://schemas.openxmlformats.org/officeDocument/2006/relationships/hyperlink" Target="http://hilobrow.com/tag/herc-enthusiasm/" TargetMode="External" /><Relationship Id="rId97" Type="http://schemas.openxmlformats.org/officeDocument/2006/relationships/hyperlink" Target="http://hilobrow.com/2012/07/30/kirk-your-enthusiasm-1/" TargetMode="External" /><Relationship Id="rId98" Type="http://schemas.openxmlformats.org/officeDocument/2006/relationships/hyperlink" Target="http://hilobrow.com/2012/07/31/kirk-your-enthusiasm-2/" TargetMode="External" /><Relationship Id="rId99" Type="http://schemas.openxmlformats.org/officeDocument/2006/relationships/hyperlink" Target="http://hilobrow.com/2012/08/01/kirk-your-enthusiasm-3/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